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CAB3" w14:textId="270D0857" w:rsidR="0017544D" w:rsidRDefault="00D72BAA" w:rsidP="00517B52">
      <w:pPr>
        <w:spacing w:before="120"/>
        <w:ind w:left="5664" w:right="-144" w:firstLine="708"/>
        <w:jc w:val="right"/>
        <w:rPr>
          <w:rFonts w:cs="Arial"/>
        </w:rPr>
      </w:pPr>
      <w:r>
        <w:rPr>
          <w:rFonts w:cs="Arial"/>
        </w:rPr>
        <w:t xml:space="preserve">Křtiny, </w:t>
      </w:r>
      <w:r w:rsidR="003640A9">
        <w:rPr>
          <w:rFonts w:cs="Arial"/>
        </w:rPr>
        <w:t>1</w:t>
      </w:r>
      <w:r w:rsidR="00CF4F59">
        <w:rPr>
          <w:rFonts w:cs="Arial"/>
        </w:rPr>
        <w:t>3</w:t>
      </w:r>
      <w:r>
        <w:rPr>
          <w:rFonts w:cs="Arial"/>
        </w:rPr>
        <w:t xml:space="preserve">. </w:t>
      </w:r>
      <w:r w:rsidR="003640A9">
        <w:rPr>
          <w:rFonts w:cs="Arial"/>
        </w:rPr>
        <w:t>říj</w:t>
      </w:r>
      <w:r w:rsidR="003E7713">
        <w:rPr>
          <w:rFonts w:cs="Arial"/>
        </w:rPr>
        <w:t>na</w:t>
      </w:r>
      <w:r>
        <w:rPr>
          <w:rFonts w:cs="Arial"/>
        </w:rPr>
        <w:t xml:space="preserve"> 202</w:t>
      </w:r>
      <w:r w:rsidR="003E7713">
        <w:rPr>
          <w:rFonts w:cs="Arial"/>
        </w:rPr>
        <w:t>6</w:t>
      </w:r>
    </w:p>
    <w:p w14:paraId="065E5324" w14:textId="12D6806D" w:rsidR="003640A9" w:rsidRDefault="003640A9" w:rsidP="00C968CD">
      <w:pPr>
        <w:spacing w:after="120"/>
        <w:rPr>
          <w:rFonts w:cstheme="minorHAnsi"/>
          <w:b/>
          <w:bCs/>
          <w:sz w:val="27"/>
          <w:szCs w:val="27"/>
        </w:rPr>
      </w:pPr>
      <w:r>
        <w:rPr>
          <w:rFonts w:cstheme="minorHAnsi"/>
          <w:b/>
          <w:bCs/>
          <w:sz w:val="27"/>
          <w:szCs w:val="27"/>
        </w:rPr>
        <w:t>Je</w:t>
      </w:r>
      <w:r w:rsidRPr="003640A9">
        <w:rPr>
          <w:rFonts w:cstheme="minorHAnsi"/>
          <w:b/>
          <w:bCs/>
          <w:sz w:val="27"/>
          <w:szCs w:val="27"/>
        </w:rPr>
        <w:t xml:space="preserve">skyni Výpustek v Moravském krasu rozezní </w:t>
      </w:r>
      <w:r>
        <w:rPr>
          <w:rFonts w:cstheme="minorHAnsi"/>
          <w:b/>
          <w:bCs/>
          <w:sz w:val="27"/>
          <w:szCs w:val="27"/>
        </w:rPr>
        <w:t xml:space="preserve">v </w:t>
      </w:r>
      <w:r w:rsidRPr="003640A9">
        <w:rPr>
          <w:rFonts w:cstheme="minorHAnsi"/>
          <w:b/>
          <w:bCs/>
          <w:sz w:val="27"/>
          <w:szCs w:val="27"/>
        </w:rPr>
        <w:t xml:space="preserve">sobotu 17. </w:t>
      </w:r>
      <w:r>
        <w:rPr>
          <w:rFonts w:cstheme="minorHAnsi"/>
          <w:b/>
          <w:bCs/>
          <w:sz w:val="27"/>
          <w:szCs w:val="27"/>
        </w:rPr>
        <w:t>10.</w:t>
      </w:r>
      <w:r w:rsidRPr="003640A9">
        <w:rPr>
          <w:rFonts w:cstheme="minorHAnsi"/>
          <w:b/>
          <w:bCs/>
          <w:sz w:val="27"/>
          <w:szCs w:val="27"/>
        </w:rPr>
        <w:t xml:space="preserve"> kytara Michala Pavlíčka</w:t>
      </w:r>
    </w:p>
    <w:p w14:paraId="1D69E2BC" w14:textId="3DEB490D" w:rsidR="0017544D" w:rsidRPr="008F36A9" w:rsidRDefault="00D72BAA" w:rsidP="00C968CD">
      <w:pPr>
        <w:spacing w:after="120"/>
        <w:rPr>
          <w:rFonts w:cstheme="minorHAnsi"/>
          <w:b/>
          <w:bCs/>
          <w:i/>
          <w:iCs/>
          <w:sz w:val="27"/>
          <w:szCs w:val="27"/>
        </w:rPr>
      </w:pPr>
      <w:r w:rsidRPr="008F36A9">
        <w:rPr>
          <w:rFonts w:cstheme="minorHAnsi"/>
          <w:i/>
          <w:iCs/>
        </w:rPr>
        <w:t>Tisková zpráva</w:t>
      </w:r>
    </w:p>
    <w:p w14:paraId="763E7CAD" w14:textId="573407FF" w:rsidR="003640A9" w:rsidRPr="003640A9" w:rsidRDefault="003640A9" w:rsidP="003640A9">
      <w:pPr>
        <w:spacing w:after="100"/>
        <w:rPr>
          <w:rFonts w:cstheme="minorHAnsi"/>
        </w:rPr>
      </w:pPr>
      <w:r>
        <w:rPr>
          <w:rFonts w:cstheme="minorHAnsi"/>
        </w:rPr>
        <w:t>K</w:t>
      </w:r>
      <w:r w:rsidRPr="003640A9">
        <w:rPr>
          <w:rFonts w:cstheme="minorHAnsi"/>
        </w:rPr>
        <w:t xml:space="preserve">ytara Michala Pavlíčka rozezní </w:t>
      </w:r>
      <w:r w:rsidRPr="002D4265">
        <w:rPr>
          <w:rFonts w:cstheme="minorHAnsi"/>
          <w:b/>
          <w:bCs/>
        </w:rPr>
        <w:t xml:space="preserve">v sobotu 17. října 2026 jeskyni Výpustek </w:t>
      </w:r>
      <w:r w:rsidR="002D23D4">
        <w:rPr>
          <w:rFonts w:cstheme="minorHAnsi"/>
        </w:rPr>
        <w:t xml:space="preserve">u Křtin </w:t>
      </w:r>
      <w:r w:rsidRPr="003640A9">
        <w:rPr>
          <w:rFonts w:cstheme="minorHAnsi"/>
        </w:rPr>
        <w:t>v Moravském krasu</w:t>
      </w:r>
      <w:r>
        <w:rPr>
          <w:rFonts w:cstheme="minorHAnsi"/>
        </w:rPr>
        <w:t xml:space="preserve">. Koncert začne </w:t>
      </w:r>
      <w:r w:rsidRPr="003640A9">
        <w:rPr>
          <w:rFonts w:cstheme="minorHAnsi"/>
        </w:rPr>
        <w:t>od 18 hodin</w:t>
      </w:r>
      <w:r>
        <w:rPr>
          <w:rFonts w:cstheme="minorHAnsi"/>
        </w:rPr>
        <w:t>.</w:t>
      </w:r>
      <w:r w:rsidRPr="003640A9">
        <w:rPr>
          <w:rFonts w:cstheme="minorHAnsi"/>
        </w:rPr>
        <w:t xml:space="preserve"> </w:t>
      </w:r>
      <w:r>
        <w:rPr>
          <w:rFonts w:cstheme="minorHAnsi"/>
        </w:rPr>
        <w:t>„</w:t>
      </w:r>
      <w:r w:rsidRPr="003640A9">
        <w:rPr>
          <w:rFonts w:cstheme="minorHAnsi"/>
        </w:rPr>
        <w:t>Jeden z nejvýraznějších českých kytaristů se svým Triem nabídne průřez více než čtyřicetiletou kariérou i</w:t>
      </w:r>
      <w:r>
        <w:rPr>
          <w:rFonts w:cstheme="minorHAnsi"/>
        </w:rPr>
        <w:t xml:space="preserve"> nové</w:t>
      </w:r>
      <w:r w:rsidRPr="003640A9">
        <w:rPr>
          <w:rFonts w:cstheme="minorHAnsi"/>
        </w:rPr>
        <w:t xml:space="preserve"> skladby. </w:t>
      </w:r>
      <w:r>
        <w:rPr>
          <w:rFonts w:cstheme="minorHAnsi"/>
        </w:rPr>
        <w:t>Návštěvníci se mohou těšit na s</w:t>
      </w:r>
      <w:r w:rsidRPr="003640A9">
        <w:rPr>
          <w:rFonts w:cstheme="minorHAnsi"/>
        </w:rPr>
        <w:t xml:space="preserve">yrový prostor jeskyně, charakteristický zvuk elektrické kytary a koncert, při kterém budou diváci interpretům doslova nablízku. Speciálním hostem večera bude zpěvačka Milly Honsová. Koncert je součástí projektu </w:t>
      </w:r>
      <w:proofErr w:type="spellStart"/>
      <w:r w:rsidRPr="003640A9">
        <w:rPr>
          <w:rFonts w:cstheme="minorHAnsi"/>
        </w:rPr>
        <w:t>C</w:t>
      </w:r>
      <w:r>
        <w:rPr>
          <w:rFonts w:cstheme="minorHAnsi"/>
        </w:rPr>
        <w:t>avesounds</w:t>
      </w:r>
      <w:proofErr w:type="spellEnd"/>
      <w:r w:rsidRPr="003640A9">
        <w:rPr>
          <w:rFonts w:cstheme="minorHAnsi"/>
        </w:rPr>
        <w:t>, který přináší hudbu do mimořádného prostředí hluboko pod zemí</w:t>
      </w:r>
      <w:r>
        <w:rPr>
          <w:rFonts w:cstheme="minorHAnsi"/>
        </w:rPr>
        <w:t xml:space="preserve">,“ zve za organizátory Jana </w:t>
      </w:r>
      <w:proofErr w:type="spellStart"/>
      <w:r>
        <w:rPr>
          <w:rFonts w:cstheme="minorHAnsi"/>
        </w:rPr>
        <w:t>Vallová</w:t>
      </w:r>
      <w:proofErr w:type="spellEnd"/>
      <w:r>
        <w:rPr>
          <w:rFonts w:cstheme="minorHAnsi"/>
        </w:rPr>
        <w:t xml:space="preserve">. </w:t>
      </w:r>
    </w:p>
    <w:p w14:paraId="26E31E89" w14:textId="309E21C2" w:rsidR="003640A9" w:rsidRPr="003640A9" w:rsidRDefault="003640A9" w:rsidP="003640A9">
      <w:pPr>
        <w:spacing w:after="100"/>
        <w:rPr>
          <w:rFonts w:cstheme="minorHAnsi"/>
        </w:rPr>
      </w:pPr>
      <w:r w:rsidRPr="003640A9">
        <w:rPr>
          <w:rFonts w:cstheme="minorHAnsi"/>
        </w:rPr>
        <w:t xml:space="preserve">Vedle skladeb spojených s </w:t>
      </w:r>
      <w:r>
        <w:rPr>
          <w:rFonts w:cstheme="minorHAnsi"/>
        </w:rPr>
        <w:t>hudebníkovou</w:t>
      </w:r>
      <w:r w:rsidRPr="003640A9">
        <w:rPr>
          <w:rFonts w:cstheme="minorHAnsi"/>
        </w:rPr>
        <w:t xml:space="preserve"> dlouholetou </w:t>
      </w:r>
      <w:r w:rsidR="00186E41">
        <w:rPr>
          <w:rFonts w:cstheme="minorHAnsi"/>
        </w:rPr>
        <w:t>tvorbou</w:t>
      </w:r>
      <w:r w:rsidRPr="003640A9">
        <w:rPr>
          <w:rFonts w:cstheme="minorHAnsi"/>
        </w:rPr>
        <w:t xml:space="preserve"> zazní také písně z letošního sólového alba Na obzoru. Pavlíčka doprovodí jeho Trio – Martin Ivan na baskytaru, Michal </w:t>
      </w:r>
      <w:proofErr w:type="spellStart"/>
      <w:r w:rsidRPr="003640A9">
        <w:rPr>
          <w:rFonts w:cstheme="minorHAnsi"/>
        </w:rPr>
        <w:t>Nejtek</w:t>
      </w:r>
      <w:proofErr w:type="spellEnd"/>
      <w:r w:rsidRPr="003640A9">
        <w:rPr>
          <w:rFonts w:cstheme="minorHAnsi"/>
        </w:rPr>
        <w:t xml:space="preserve"> na klávesy a Michal Daněk na bicí. Speciálním hostem bude mladá zpěvačka Milly Honsová, která se podílela také na novém albu a nazpívala na něm skladbu Země je věčná.</w:t>
      </w:r>
    </w:p>
    <w:p w14:paraId="72172EBB" w14:textId="4079C67A" w:rsidR="003640A9" w:rsidRPr="003640A9" w:rsidRDefault="003640A9" w:rsidP="003640A9">
      <w:pPr>
        <w:spacing w:after="100"/>
        <w:rPr>
          <w:rFonts w:cstheme="minorHAnsi"/>
        </w:rPr>
      </w:pPr>
      <w:r w:rsidRPr="003640A9">
        <w:rPr>
          <w:rFonts w:cstheme="minorHAnsi"/>
        </w:rPr>
        <w:t xml:space="preserve">Michal Pavlíček letos oslavil sedmdesáté narozeniny a zároveň vydal nové album. Jeho jméno je neodmyslitelně spojené s Pražským výběrem, skupinou </w:t>
      </w:r>
      <w:proofErr w:type="spellStart"/>
      <w:r w:rsidRPr="003640A9">
        <w:rPr>
          <w:rFonts w:cstheme="minorHAnsi"/>
        </w:rPr>
        <w:t>Stromboli</w:t>
      </w:r>
      <w:proofErr w:type="spellEnd"/>
      <w:r w:rsidRPr="003640A9">
        <w:rPr>
          <w:rFonts w:cstheme="minorHAnsi"/>
        </w:rPr>
        <w:t xml:space="preserve"> nebo formací BSP</w:t>
      </w:r>
      <w:r w:rsidR="00FD5DA3">
        <w:rPr>
          <w:rFonts w:cstheme="minorHAnsi"/>
        </w:rPr>
        <w:t xml:space="preserve"> s Otou </w:t>
      </w:r>
      <w:proofErr w:type="spellStart"/>
      <w:r w:rsidR="00FD5DA3">
        <w:rPr>
          <w:rFonts w:cstheme="minorHAnsi"/>
        </w:rPr>
        <w:t>Balagem</w:t>
      </w:r>
      <w:proofErr w:type="spellEnd"/>
      <w:r w:rsidR="00FD5DA3">
        <w:rPr>
          <w:rFonts w:cstheme="minorHAnsi"/>
        </w:rPr>
        <w:t xml:space="preserve"> a Kamilem Střihavkou. S</w:t>
      </w:r>
      <w:r w:rsidRPr="003640A9">
        <w:rPr>
          <w:rFonts w:cstheme="minorHAnsi"/>
        </w:rPr>
        <w:t xml:space="preserve">polupracoval </w:t>
      </w:r>
      <w:r w:rsidR="00FD5DA3">
        <w:rPr>
          <w:rFonts w:cstheme="minorHAnsi"/>
        </w:rPr>
        <w:t xml:space="preserve">i </w:t>
      </w:r>
      <w:r w:rsidRPr="003640A9">
        <w:rPr>
          <w:rFonts w:cstheme="minorHAnsi"/>
        </w:rPr>
        <w:t xml:space="preserve">se Zuzanou Michnovou, Bárou Basikovou, Monikou </w:t>
      </w:r>
      <w:proofErr w:type="spellStart"/>
      <w:r w:rsidRPr="003640A9">
        <w:rPr>
          <w:rFonts w:cstheme="minorHAnsi"/>
        </w:rPr>
        <w:t>Načevou</w:t>
      </w:r>
      <w:proofErr w:type="spellEnd"/>
      <w:r w:rsidRPr="003640A9">
        <w:rPr>
          <w:rFonts w:cstheme="minorHAnsi"/>
        </w:rPr>
        <w:t>, Richardem Müllerem či Davidem Kollerem. Je také autorem hudby k legendární skladbě Země vzdálená. Letos převzal Zlatou cenu OSA za mimořádný přínos české hudbě.</w:t>
      </w:r>
    </w:p>
    <w:p w14:paraId="7E68A847" w14:textId="56FC3E12" w:rsidR="003640A9" w:rsidRPr="003640A9" w:rsidRDefault="00186E41" w:rsidP="003640A9">
      <w:pPr>
        <w:spacing w:after="100"/>
        <w:rPr>
          <w:rFonts w:cstheme="minorHAnsi"/>
        </w:rPr>
      </w:pPr>
      <w:r>
        <w:rPr>
          <w:rFonts w:cstheme="minorHAnsi"/>
        </w:rPr>
        <w:t>„</w:t>
      </w:r>
      <w:r w:rsidR="003640A9" w:rsidRPr="003640A9">
        <w:rPr>
          <w:rFonts w:cstheme="minorHAnsi"/>
        </w:rPr>
        <w:t xml:space="preserve">Jeskyně Výpustek nabízí koncertům </w:t>
      </w:r>
      <w:proofErr w:type="spellStart"/>
      <w:r w:rsidR="003640A9" w:rsidRPr="003640A9">
        <w:rPr>
          <w:rFonts w:cstheme="minorHAnsi"/>
        </w:rPr>
        <w:t>C</w:t>
      </w:r>
      <w:r>
        <w:rPr>
          <w:rFonts w:cstheme="minorHAnsi"/>
        </w:rPr>
        <w:t>avesounds</w:t>
      </w:r>
      <w:proofErr w:type="spellEnd"/>
      <w:r w:rsidR="003640A9" w:rsidRPr="003640A9">
        <w:rPr>
          <w:rFonts w:cstheme="minorHAnsi"/>
        </w:rPr>
        <w:t xml:space="preserve"> nejen působivou kulisu, ale především specifickou akustiku a komorní atmosféru. Právě bezprostřední kontakt interpretů s publikem patří k tomu, co z koncertů v podzemí dělá zážitek výrazně odlišný od běžných koncertních sálů</w:t>
      </w:r>
      <w:r>
        <w:rPr>
          <w:rFonts w:cstheme="minorHAnsi"/>
        </w:rPr>
        <w:t xml:space="preserve">,“ říká </w:t>
      </w:r>
      <w:proofErr w:type="spellStart"/>
      <w:r>
        <w:rPr>
          <w:rFonts w:cstheme="minorHAnsi"/>
        </w:rPr>
        <w:t>Vallová</w:t>
      </w:r>
      <w:proofErr w:type="spellEnd"/>
      <w:r>
        <w:rPr>
          <w:rFonts w:cstheme="minorHAnsi"/>
        </w:rPr>
        <w:t xml:space="preserve">. </w:t>
      </w:r>
    </w:p>
    <w:p w14:paraId="5D966AC9" w14:textId="4DC3D46D" w:rsidR="003640A9" w:rsidRDefault="003640A9" w:rsidP="003640A9">
      <w:pPr>
        <w:spacing w:after="100"/>
        <w:rPr>
          <w:rFonts w:cstheme="minorHAnsi"/>
        </w:rPr>
      </w:pPr>
      <w:r w:rsidRPr="009059FE">
        <w:rPr>
          <w:rFonts w:cstheme="minorHAnsi"/>
        </w:rPr>
        <w:t xml:space="preserve">Organizátoři </w:t>
      </w:r>
      <w:r w:rsidR="00186E41">
        <w:rPr>
          <w:rFonts w:cstheme="minorHAnsi"/>
        </w:rPr>
        <w:t>nabádají</w:t>
      </w:r>
      <w:r w:rsidRPr="009059FE">
        <w:rPr>
          <w:rFonts w:cstheme="minorHAnsi"/>
        </w:rPr>
        <w:t xml:space="preserve"> všechny držitele vstupenek, aby přijeli s co největším předstihem. „Protože přímo u jeskyně Výpustek </w:t>
      </w:r>
      <w:r>
        <w:rPr>
          <w:rFonts w:cstheme="minorHAnsi"/>
        </w:rPr>
        <w:t>je jen velmi omezená kapacita parkování, je lépe zaparkovat například ve Křtinách a k jeskyni dojít</w:t>
      </w:r>
      <w:r w:rsidRPr="009059FE">
        <w:rPr>
          <w:rFonts w:cstheme="minorHAnsi"/>
        </w:rPr>
        <w:t>. Vzhledem k teplotě v jeskyních maximálně mezi 6 až 8 stupni Celsia a vysoké vlhkosti se doporučuje vzít si dostatečně teplé oblečení,“ upozorňuje vedoucí jeskyně Výpustek Hana Horáková.</w:t>
      </w:r>
    </w:p>
    <w:p w14:paraId="684BBD62" w14:textId="328A627D" w:rsidR="0017544D" w:rsidRPr="008F36A9" w:rsidRDefault="003640A9" w:rsidP="003A1767">
      <w:pPr>
        <w:spacing w:after="100"/>
        <w:rPr>
          <w:rFonts w:cstheme="minorHAnsi"/>
        </w:rPr>
      </w:pPr>
      <w:proofErr w:type="spellStart"/>
      <w:r w:rsidRPr="003640A9">
        <w:rPr>
          <w:rFonts w:cstheme="minorHAnsi"/>
        </w:rPr>
        <w:t>C</w:t>
      </w:r>
      <w:r>
        <w:rPr>
          <w:rFonts w:cstheme="minorHAnsi"/>
        </w:rPr>
        <w:t>avesounds</w:t>
      </w:r>
      <w:proofErr w:type="spellEnd"/>
      <w:r>
        <w:rPr>
          <w:rFonts w:cstheme="minorHAnsi"/>
        </w:rPr>
        <w:t xml:space="preserve"> </w:t>
      </w:r>
      <w:r w:rsidRPr="003640A9">
        <w:rPr>
          <w:rFonts w:cstheme="minorHAnsi"/>
        </w:rPr>
        <w:t>bude pokračovat 14. listopadu, kdy ve Výpustku vystoupí Dan Bárta za doprovodu pianisty Víta Křišťana.</w:t>
      </w:r>
      <w:r>
        <w:rPr>
          <w:rFonts w:cstheme="minorHAnsi"/>
        </w:rPr>
        <w:t xml:space="preserve"> </w:t>
      </w:r>
      <w:r w:rsidR="008F36A9">
        <w:rPr>
          <w:rFonts w:cstheme="minorHAnsi"/>
          <w:b/>
          <w:bCs/>
        </w:rPr>
        <w:t>„</w:t>
      </w:r>
      <w:r w:rsidR="00CA1B30">
        <w:rPr>
          <w:rFonts w:cstheme="minorHAnsi"/>
        </w:rPr>
        <w:t xml:space="preserve">Jsme moc rádi, když můžeme takovéto akce nabídnout. Ukázat, že jeskyně nejsou jen geologicky nesmírně zajímavé místo, ale mají i </w:t>
      </w:r>
      <w:r w:rsidR="005473D3">
        <w:rPr>
          <w:rFonts w:cstheme="minorHAnsi"/>
        </w:rPr>
        <w:t>velmi specifickou</w:t>
      </w:r>
      <w:r w:rsidR="00CA1B30">
        <w:rPr>
          <w:rFonts w:cstheme="minorHAnsi"/>
        </w:rPr>
        <w:t xml:space="preserve"> akustiku</w:t>
      </w:r>
      <w:r w:rsidR="008F36A9">
        <w:rPr>
          <w:rFonts w:cstheme="minorHAnsi"/>
        </w:rPr>
        <w:t>,“ dodává ředitel Správy jeskyní ČR Milan Jan Půček.</w:t>
      </w:r>
    </w:p>
    <w:p w14:paraId="244D026B" w14:textId="2B703AE3" w:rsidR="0032080A" w:rsidRDefault="0032080A" w:rsidP="003A1767">
      <w:pPr>
        <w:spacing w:after="100"/>
        <w:rPr>
          <w:rFonts w:cstheme="minorHAnsi"/>
        </w:rPr>
      </w:pPr>
      <w:r w:rsidRPr="0032080A">
        <w:rPr>
          <w:rFonts w:cstheme="minorHAnsi"/>
        </w:rPr>
        <w:t xml:space="preserve">Labyrint chodeb a dómů Výpustek vytvořila ponorová činnost Křtinského potoka. První zdokumentovaní návštěvníci již v 17. století nacházeli kosti pravěké zvířeny. </w:t>
      </w:r>
      <w:r w:rsidR="003A1767">
        <w:t>Na začátku 20. století sloužily prostory těžbě fosfátových hlín, za druhé světové války nacistům jako podzemní továrna na letecké motory do stihaček a za studené války v roce 1961 Československá lidová armáda do jeskyně vestavěla tajné vojenské velitelství, které mělo odolat nukleární válce na povrchu.</w:t>
      </w:r>
      <w:r w:rsidRPr="0032080A">
        <w:rPr>
          <w:rFonts w:cstheme="minorHAnsi"/>
        </w:rPr>
        <w:t xml:space="preserve"> </w:t>
      </w:r>
      <w:r w:rsidR="008F36A9">
        <w:rPr>
          <w:rFonts w:cstheme="minorHAnsi"/>
        </w:rPr>
        <w:t xml:space="preserve">Pro informace o přístupu k jeskyni, otevírací době, službách a cenách je dobré navštívit </w:t>
      </w:r>
      <w:r w:rsidR="008E2B6E">
        <w:rPr>
          <w:rFonts w:cstheme="minorHAnsi"/>
        </w:rPr>
        <w:t xml:space="preserve">oficiální </w:t>
      </w:r>
      <w:r w:rsidR="008F36A9">
        <w:rPr>
          <w:rFonts w:cstheme="minorHAnsi"/>
        </w:rPr>
        <w:t xml:space="preserve">web </w:t>
      </w:r>
      <w:hyperlink r:id="rId6" w:history="1">
        <w:r w:rsidR="008F36A9">
          <w:rPr>
            <w:rStyle w:val="Hypertextovodkaz"/>
            <w:rFonts w:cstheme="minorHAnsi"/>
            <w:color w:val="auto"/>
          </w:rPr>
          <w:t>vypustek.caves.cz</w:t>
        </w:r>
      </w:hyperlink>
      <w:r w:rsidR="008F36A9">
        <w:rPr>
          <w:rFonts w:cstheme="minorHAnsi"/>
        </w:rPr>
        <w:t xml:space="preserve"> či </w:t>
      </w:r>
      <w:hyperlink r:id="rId7" w:history="1">
        <w:r w:rsidR="008F36A9">
          <w:rPr>
            <w:rStyle w:val="Hypertextovodkaz"/>
            <w:rFonts w:cstheme="minorHAnsi"/>
            <w:color w:val="auto"/>
          </w:rPr>
          <w:t>f</w:t>
        </w:r>
        <w:r w:rsidR="00CC7CD1">
          <w:rPr>
            <w:rStyle w:val="Hypertextovodkaz"/>
            <w:rFonts w:cstheme="minorHAnsi"/>
            <w:color w:val="auto"/>
          </w:rPr>
          <w:t>ace</w:t>
        </w:r>
        <w:r w:rsidR="008F36A9">
          <w:rPr>
            <w:rStyle w:val="Hypertextovodkaz"/>
            <w:rFonts w:cstheme="minorHAnsi"/>
            <w:color w:val="auto"/>
          </w:rPr>
          <w:t>b</w:t>
        </w:r>
        <w:r w:rsidR="00CC7CD1">
          <w:rPr>
            <w:rStyle w:val="Hypertextovodkaz"/>
            <w:rFonts w:cstheme="minorHAnsi"/>
            <w:color w:val="auto"/>
          </w:rPr>
          <w:t>ook</w:t>
        </w:r>
        <w:r w:rsidR="008F36A9">
          <w:rPr>
            <w:rStyle w:val="Hypertextovodkaz"/>
            <w:rFonts w:cstheme="minorHAnsi"/>
            <w:color w:val="auto"/>
          </w:rPr>
          <w:t>.com/</w:t>
        </w:r>
        <w:proofErr w:type="spellStart"/>
        <w:r w:rsidR="008F36A9">
          <w:rPr>
            <w:rStyle w:val="Hypertextovodkaz"/>
            <w:rFonts w:cstheme="minorHAnsi"/>
            <w:color w:val="auto"/>
          </w:rPr>
          <w:t>jeskynevypustek</w:t>
        </w:r>
        <w:proofErr w:type="spellEnd"/>
      </w:hyperlink>
      <w:r w:rsidR="008F36A9">
        <w:rPr>
          <w:rFonts w:cstheme="minorHAnsi"/>
        </w:rPr>
        <w:t xml:space="preserve">. </w:t>
      </w:r>
    </w:p>
    <w:p w14:paraId="069BC19B" w14:textId="6688CB83" w:rsidR="00462E8E" w:rsidRPr="00462E8E" w:rsidRDefault="008F36A9" w:rsidP="00FD5DA3">
      <w:pPr>
        <w:rPr>
          <w:rFonts w:ascii="Aptos" w:hAnsi="Aptos"/>
        </w:rPr>
      </w:pPr>
      <w:r>
        <w:rPr>
          <w:rFonts w:cstheme="minorHAnsi"/>
          <w:i/>
        </w:rPr>
        <w:t xml:space="preserve">Kontakt: </w:t>
      </w:r>
      <w:r>
        <w:rPr>
          <w:rFonts w:cstheme="minorHAnsi"/>
          <w:i/>
        </w:rPr>
        <w:br/>
        <w:t>Mgr. Pavel Gejdoš, PR S</w:t>
      </w:r>
      <w:r w:rsidR="00FD5DA3">
        <w:rPr>
          <w:rFonts w:cstheme="minorHAnsi"/>
          <w:i/>
        </w:rPr>
        <w:t>právy jeskyní</w:t>
      </w:r>
      <w:r>
        <w:rPr>
          <w:rFonts w:cstheme="minorHAnsi"/>
          <w:i/>
        </w:rPr>
        <w:t xml:space="preserve"> ČR, e-mail: </w:t>
      </w:r>
      <w:hyperlink r:id="rId8" w:history="1">
        <w:r>
          <w:rPr>
            <w:rStyle w:val="Hypertextovodkaz"/>
            <w:rFonts w:cstheme="minorHAnsi"/>
            <w:i/>
            <w:color w:val="auto"/>
          </w:rPr>
          <w:t>gejdos@caves.cz</w:t>
        </w:r>
      </w:hyperlink>
      <w:r>
        <w:rPr>
          <w:rFonts w:cstheme="minorHAnsi"/>
          <w:i/>
        </w:rPr>
        <w:t>, tel.: 724 678 153</w:t>
      </w:r>
      <w:r>
        <w:rPr>
          <w:rFonts w:cstheme="minorHAnsi"/>
          <w:i/>
        </w:rPr>
        <w:br/>
      </w:r>
      <w:r w:rsidR="00FD5DA3" w:rsidRPr="00FD5DA3">
        <w:rPr>
          <w:rFonts w:cstheme="minorHAnsi"/>
          <w:i/>
        </w:rPr>
        <w:t xml:space="preserve">Jana </w:t>
      </w:r>
      <w:proofErr w:type="spellStart"/>
      <w:r w:rsidR="00FD5DA3" w:rsidRPr="00FD5DA3">
        <w:rPr>
          <w:rFonts w:cstheme="minorHAnsi"/>
          <w:i/>
        </w:rPr>
        <w:t>Vallová</w:t>
      </w:r>
      <w:proofErr w:type="spellEnd"/>
      <w:r>
        <w:rPr>
          <w:rFonts w:cstheme="minorHAnsi"/>
          <w:i/>
        </w:rPr>
        <w:t>, e-mail:</w:t>
      </w:r>
      <w:r w:rsidR="00FD5DA3">
        <w:rPr>
          <w:rFonts w:cstheme="minorHAnsi"/>
          <w:i/>
        </w:rPr>
        <w:t xml:space="preserve"> </w:t>
      </w:r>
      <w:hyperlink r:id="rId9" w:history="1">
        <w:r w:rsidR="00FD5DA3" w:rsidRPr="00FD5DA3">
          <w:rPr>
            <w:rStyle w:val="Hypertextovodkaz"/>
            <w:rFonts w:cstheme="minorHAnsi"/>
            <w:i/>
            <w:color w:val="auto"/>
          </w:rPr>
          <w:t>jana.vallova@llmedia.cz</w:t>
        </w:r>
      </w:hyperlink>
      <w:r w:rsidR="00462E8E" w:rsidRPr="00462E8E">
        <w:rPr>
          <w:rStyle w:val="Hypertextovodkaz"/>
          <w:rFonts w:cstheme="minorHAnsi"/>
          <w:i/>
          <w:color w:val="auto"/>
          <w:u w:val="none"/>
        </w:rPr>
        <w:t xml:space="preserve">, </w:t>
      </w:r>
      <w:hyperlink r:id="rId10" w:history="1">
        <w:r w:rsidR="00462E8E" w:rsidRPr="00462E8E">
          <w:rPr>
            <w:rStyle w:val="Hypertextovodkaz"/>
            <w:rFonts w:cstheme="minorHAnsi"/>
            <w:i/>
            <w:color w:val="auto"/>
          </w:rPr>
          <w:t>www.cavesounds.cz</w:t>
        </w:r>
      </w:hyperlink>
    </w:p>
    <w:sectPr w:rsidR="00462E8E" w:rsidRPr="00462E8E">
      <w:headerReference w:type="even" r:id="rId11"/>
      <w:headerReference w:type="default" r:id="rId12"/>
      <w:headerReference w:type="first" r:id="rId13"/>
      <w:pgSz w:w="11906" w:h="16838"/>
      <w:pgMar w:top="936" w:right="1418" w:bottom="567" w:left="1418" w:header="87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D38AF" w14:textId="77777777" w:rsidR="00EF5F0E" w:rsidRDefault="00EF5F0E">
      <w:pPr>
        <w:spacing w:after="0" w:line="240" w:lineRule="auto"/>
      </w:pPr>
      <w:r>
        <w:separator/>
      </w:r>
    </w:p>
  </w:endnote>
  <w:endnote w:type="continuationSeparator" w:id="0">
    <w:p w14:paraId="6F654893" w14:textId="77777777" w:rsidR="00EF5F0E" w:rsidRDefault="00EF5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329C" w14:textId="77777777" w:rsidR="00EF5F0E" w:rsidRDefault="00EF5F0E">
      <w:pPr>
        <w:spacing w:after="0" w:line="240" w:lineRule="auto"/>
      </w:pPr>
      <w:r>
        <w:separator/>
      </w:r>
    </w:p>
  </w:footnote>
  <w:footnote w:type="continuationSeparator" w:id="0">
    <w:p w14:paraId="35FBFF4D" w14:textId="77777777" w:rsidR="00EF5F0E" w:rsidRDefault="00EF5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B985" w14:textId="77777777" w:rsidR="0017544D" w:rsidRDefault="0017544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506C" w14:textId="77777777" w:rsidR="0017544D" w:rsidRDefault="0017544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86AC" w14:textId="77777777" w:rsidR="0017544D" w:rsidRDefault="00D72BAA">
    <w:pPr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" behindDoc="1" locked="0" layoutInCell="0" allowOverlap="1" wp14:anchorId="2A471E6E" wp14:editId="05672F11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620" cy="89281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892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4"/>
        <w:szCs w:val="24"/>
      </w:rPr>
      <w:t xml:space="preserve"> SPRÁVA JESKYNÍ ČESKÉ REPUBLIKY</w:t>
    </w:r>
    <w:r>
      <w:rPr>
        <w:rFonts w:ascii="Arial" w:hAnsi="Arial" w:cs="Arial"/>
        <w:sz w:val="24"/>
        <w:szCs w:val="24"/>
      </w:rPr>
      <w:br/>
    </w:r>
    <w:r>
      <w:rPr>
        <w:rFonts w:ascii="Arial" w:hAnsi="Arial" w:cs="Arial"/>
      </w:rPr>
      <w:t>státní příspěvková organizace</w:t>
    </w:r>
    <w:r>
      <w:rPr>
        <w:rFonts w:ascii="Arial" w:hAnsi="Arial" w:cs="Arial"/>
      </w:rPr>
      <w:br/>
      <w:t>Květnové náměstí 3, 252 43 Průhonice</w:t>
    </w:r>
  </w:p>
  <w:p w14:paraId="4CF743AF" w14:textId="77777777" w:rsidR="0017544D" w:rsidRDefault="0017544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4D"/>
    <w:rsid w:val="0007336C"/>
    <w:rsid w:val="0017544D"/>
    <w:rsid w:val="00186E41"/>
    <w:rsid w:val="001D5B28"/>
    <w:rsid w:val="00212C8B"/>
    <w:rsid w:val="00285E1F"/>
    <w:rsid w:val="002A052B"/>
    <w:rsid w:val="002D23D4"/>
    <w:rsid w:val="002D4265"/>
    <w:rsid w:val="0032080A"/>
    <w:rsid w:val="00330FBB"/>
    <w:rsid w:val="003640A9"/>
    <w:rsid w:val="003A1767"/>
    <w:rsid w:val="003B51EA"/>
    <w:rsid w:val="003D4E44"/>
    <w:rsid w:val="003E7713"/>
    <w:rsid w:val="0042121E"/>
    <w:rsid w:val="00462E8E"/>
    <w:rsid w:val="00517B52"/>
    <w:rsid w:val="005473D3"/>
    <w:rsid w:val="005D5C65"/>
    <w:rsid w:val="005F50F0"/>
    <w:rsid w:val="0074229A"/>
    <w:rsid w:val="007D7AAE"/>
    <w:rsid w:val="0082581D"/>
    <w:rsid w:val="00860E5D"/>
    <w:rsid w:val="008E2B6E"/>
    <w:rsid w:val="008F36A9"/>
    <w:rsid w:val="009059FE"/>
    <w:rsid w:val="009410E9"/>
    <w:rsid w:val="00A46592"/>
    <w:rsid w:val="00AB2ABE"/>
    <w:rsid w:val="00AD463E"/>
    <w:rsid w:val="00AE4403"/>
    <w:rsid w:val="00B3682E"/>
    <w:rsid w:val="00C92E15"/>
    <w:rsid w:val="00C968CD"/>
    <w:rsid w:val="00CA1B30"/>
    <w:rsid w:val="00CC7CD1"/>
    <w:rsid w:val="00CE1270"/>
    <w:rsid w:val="00CF4F59"/>
    <w:rsid w:val="00D72BAA"/>
    <w:rsid w:val="00E077CB"/>
    <w:rsid w:val="00E83387"/>
    <w:rsid w:val="00EB6C7A"/>
    <w:rsid w:val="00EF5F0E"/>
    <w:rsid w:val="00F40CEF"/>
    <w:rsid w:val="00F41D6C"/>
    <w:rsid w:val="00FA4115"/>
    <w:rsid w:val="00FD20D6"/>
    <w:rsid w:val="00F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886B"/>
  <w15:docId w15:val="{88382AFE-7512-4DCC-9EBB-45B14230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9A7EA8"/>
  </w:style>
  <w:style w:type="character" w:customStyle="1" w:styleId="ZpatChar">
    <w:name w:val="Zápatí Char"/>
    <w:basedOn w:val="Standardnpsmoodstavce"/>
    <w:link w:val="Zpat"/>
    <w:uiPriority w:val="99"/>
    <w:qFormat/>
    <w:rsid w:val="009A7EA8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0819CC"/>
    <w:rPr>
      <w:color w:val="605E5C"/>
      <w:shd w:val="clear" w:color="auto" w:fill="E1DFDD"/>
    </w:rPr>
  </w:style>
  <w:style w:type="character" w:customStyle="1" w:styleId="xxxmsohyperlink">
    <w:name w:val="x_x_x_msohyperlink"/>
    <w:basedOn w:val="Standardnpsmoodstavce"/>
    <w:qFormat/>
    <w:rsid w:val="000569FF"/>
  </w:style>
  <w:style w:type="character" w:styleId="Odkaznakoment">
    <w:name w:val="annotation reference"/>
    <w:basedOn w:val="Standardnpsmoodstavce"/>
    <w:uiPriority w:val="99"/>
    <w:semiHidden/>
    <w:unhideWhenUsed/>
    <w:qFormat/>
    <w:rsid w:val="009D4B02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9D4B02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9D4B02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9D4B02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ascii="Arial" w:hAnsi="Arial"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ascii="Arial" w:hAnsi="Arial"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xxxmsonormal">
    <w:name w:val="x_x_x_msonormal"/>
    <w:basedOn w:val="Normln"/>
    <w:qFormat/>
    <w:rsid w:val="000569F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D4B02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9D4B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jdos@caves.c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fb.com/jeskynevypustek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ypustek.caves.cz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cavesounds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ana.vallova@llmedia.cz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511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pgejdos</dc:creator>
  <dc:description/>
  <cp:lastModifiedBy>Pavel Gejdoš</cp:lastModifiedBy>
  <cp:revision>33</cp:revision>
  <dcterms:created xsi:type="dcterms:W3CDTF">2025-07-22T08:18:00Z</dcterms:created>
  <dcterms:modified xsi:type="dcterms:W3CDTF">2026-10-13T09:03:00Z</dcterms:modified>
  <dc:language>cs-CZ</dc:language>
</cp:coreProperties>
</file>