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4D01A" w14:textId="48A42285" w:rsidR="00856211" w:rsidRPr="008D5F97" w:rsidRDefault="0090147B" w:rsidP="00231F85">
      <w:pPr>
        <w:spacing w:before="120"/>
        <w:ind w:right="-144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Supíkovice</w:t>
      </w:r>
      <w:r w:rsidR="00316D9D">
        <w:rPr>
          <w:rFonts w:ascii="Calibri" w:hAnsi="Calibri" w:cs="Calibri"/>
        </w:rPr>
        <w:t xml:space="preserve"> </w:t>
      </w:r>
      <w:r w:rsidR="00C37A5B">
        <w:rPr>
          <w:rFonts w:ascii="Calibri" w:hAnsi="Calibri" w:cs="Calibri"/>
        </w:rPr>
        <w:t>24</w:t>
      </w:r>
      <w:r w:rsidR="00856211" w:rsidRPr="008D5F97">
        <w:rPr>
          <w:rFonts w:ascii="Calibri" w:hAnsi="Calibri" w:cs="Calibri"/>
        </w:rPr>
        <w:t xml:space="preserve">. </w:t>
      </w:r>
      <w:r w:rsidR="00C37A5B">
        <w:rPr>
          <w:rFonts w:ascii="Calibri" w:hAnsi="Calibri" w:cs="Calibri"/>
        </w:rPr>
        <w:t>září</w:t>
      </w:r>
      <w:r w:rsidR="00856211" w:rsidRPr="008D5F97">
        <w:rPr>
          <w:rFonts w:ascii="Calibri" w:hAnsi="Calibri" w:cs="Calibri"/>
        </w:rPr>
        <w:t xml:space="preserve"> 20</w:t>
      </w:r>
      <w:r w:rsidR="000F3D93" w:rsidRPr="008D5F97">
        <w:rPr>
          <w:rFonts w:ascii="Calibri" w:hAnsi="Calibri" w:cs="Calibri"/>
        </w:rPr>
        <w:t>2</w:t>
      </w:r>
      <w:r w:rsidR="00D27037">
        <w:rPr>
          <w:rFonts w:ascii="Calibri" w:hAnsi="Calibri" w:cs="Calibri"/>
        </w:rPr>
        <w:t>5</w:t>
      </w:r>
    </w:p>
    <w:p w14:paraId="5421D18A" w14:textId="6F14066A" w:rsidR="00073DB8" w:rsidRDefault="001E16D5" w:rsidP="007A48AB">
      <w:pPr>
        <w:ind w:right="-144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J</w:t>
      </w:r>
      <w:r w:rsidR="00C37A5B">
        <w:rPr>
          <w:rFonts w:ascii="Calibri" w:hAnsi="Calibri" w:cs="Calibri"/>
          <w:b/>
          <w:sz w:val="28"/>
          <w:szCs w:val="28"/>
        </w:rPr>
        <w:t xml:space="preserve">ak </w:t>
      </w:r>
      <w:r w:rsidR="00663588">
        <w:rPr>
          <w:rFonts w:ascii="Calibri" w:hAnsi="Calibri" w:cs="Calibri"/>
          <w:b/>
          <w:sz w:val="28"/>
          <w:szCs w:val="28"/>
        </w:rPr>
        <w:t xml:space="preserve">trojrozměrně </w:t>
      </w:r>
      <w:r w:rsidR="00C37A5B">
        <w:rPr>
          <w:rFonts w:ascii="Calibri" w:hAnsi="Calibri" w:cs="Calibri"/>
          <w:b/>
          <w:sz w:val="28"/>
          <w:szCs w:val="28"/>
        </w:rPr>
        <w:t>nas</w:t>
      </w:r>
      <w:r w:rsidR="0040139F">
        <w:rPr>
          <w:rFonts w:ascii="Calibri" w:hAnsi="Calibri" w:cs="Calibri"/>
          <w:b/>
          <w:sz w:val="28"/>
          <w:szCs w:val="28"/>
        </w:rPr>
        <w:t>ke</w:t>
      </w:r>
      <w:r w:rsidR="00C37A5B">
        <w:rPr>
          <w:rFonts w:ascii="Calibri" w:hAnsi="Calibri" w:cs="Calibri"/>
          <w:b/>
          <w:sz w:val="28"/>
          <w:szCs w:val="28"/>
        </w:rPr>
        <w:t>novat j</w:t>
      </w:r>
      <w:r>
        <w:rPr>
          <w:rFonts w:ascii="Calibri" w:hAnsi="Calibri" w:cs="Calibri"/>
          <w:b/>
          <w:sz w:val="28"/>
          <w:szCs w:val="28"/>
        </w:rPr>
        <w:t>eskyn</w:t>
      </w:r>
      <w:r w:rsidR="00C37A5B">
        <w:rPr>
          <w:rFonts w:ascii="Calibri" w:hAnsi="Calibri" w:cs="Calibri"/>
          <w:b/>
          <w:sz w:val="28"/>
          <w:szCs w:val="28"/>
        </w:rPr>
        <w:t xml:space="preserve">i? Přiblíží přednáška 27. září </w:t>
      </w:r>
      <w:r w:rsidRPr="00F33F16">
        <w:rPr>
          <w:rFonts w:ascii="Calibri" w:hAnsi="Calibri" w:cs="Calibri"/>
          <w:b/>
          <w:sz w:val="28"/>
          <w:szCs w:val="28"/>
        </w:rPr>
        <w:t>Na Špičák</w:t>
      </w:r>
      <w:r>
        <w:rPr>
          <w:rFonts w:ascii="Calibri" w:hAnsi="Calibri" w:cs="Calibri"/>
          <w:b/>
          <w:sz w:val="28"/>
          <w:szCs w:val="28"/>
        </w:rPr>
        <w:t>u</w:t>
      </w:r>
      <w:r w:rsidR="00FF0763">
        <w:rPr>
          <w:rFonts w:ascii="Calibri" w:hAnsi="Calibri" w:cs="Calibri"/>
          <w:b/>
          <w:sz w:val="28"/>
          <w:szCs w:val="28"/>
        </w:rPr>
        <w:t xml:space="preserve"> </w:t>
      </w:r>
    </w:p>
    <w:p w14:paraId="26ADFEF7" w14:textId="1293EA65" w:rsidR="0060546F" w:rsidRPr="008D5F97" w:rsidRDefault="00856211" w:rsidP="007A48AB">
      <w:pPr>
        <w:ind w:right="-144"/>
        <w:rPr>
          <w:rFonts w:ascii="Calibri" w:hAnsi="Calibri" w:cs="Calibri"/>
          <w:i/>
        </w:rPr>
      </w:pPr>
      <w:r w:rsidRPr="008D5F97">
        <w:rPr>
          <w:rFonts w:ascii="Calibri" w:hAnsi="Calibri" w:cs="Calibri"/>
          <w:i/>
        </w:rPr>
        <w:t>Tisková zpráva</w:t>
      </w:r>
    </w:p>
    <w:p w14:paraId="4986659C" w14:textId="7B98483C" w:rsidR="00C37A5B" w:rsidRPr="009A483E" w:rsidRDefault="00C37A5B" w:rsidP="00E906BD">
      <w:pPr>
        <w:spacing w:after="80"/>
        <w:ind w:right="-144"/>
      </w:pPr>
      <w:r>
        <w:t xml:space="preserve">Jak přesně mapují moderní technologie podzemí, odhalují skrytá zákoutí, tvoří 3D modely a objevují nové souvislosti </w:t>
      </w:r>
      <w:r w:rsidR="00E906BD">
        <w:t>přiblíží</w:t>
      </w:r>
      <w:r>
        <w:t xml:space="preserve"> v sobotu 27. září 2025 akce „Jeskyně Na Špičáku obrazem skeneru“. Přednáška a</w:t>
      </w:r>
      <w:r w:rsidR="0040139F">
        <w:t> </w:t>
      </w:r>
      <w:r>
        <w:t xml:space="preserve">prezentace se v této jeskyni u Supíkovic na Jesenicku uskuteční od 16:30. Digitální </w:t>
      </w:r>
      <w:r w:rsidRPr="009A483E">
        <w:t xml:space="preserve">dvojče </w:t>
      </w:r>
      <w:r w:rsidR="002C12A8" w:rsidRPr="009A483E">
        <w:t>labyrintu</w:t>
      </w:r>
      <w:r w:rsidRPr="009A483E">
        <w:t xml:space="preserve"> a</w:t>
      </w:r>
      <w:r w:rsidR="009A483E">
        <w:t> </w:t>
      </w:r>
      <w:r w:rsidRPr="009A483E">
        <w:t xml:space="preserve">moderní metody skenování jeskyní představí speleolog Dalibor Janák.  Pro zájemce bude v 16:00 předcházet prohlídka </w:t>
      </w:r>
      <w:r w:rsidR="002C12A8" w:rsidRPr="009A483E">
        <w:t>podzemí</w:t>
      </w:r>
      <w:r w:rsidRPr="009A483E">
        <w:t xml:space="preserve">. Ideálně </w:t>
      </w:r>
      <w:r w:rsidR="00E906BD" w:rsidRPr="009A483E">
        <w:t xml:space="preserve">je dobré </w:t>
      </w:r>
      <w:r w:rsidRPr="009A483E">
        <w:t>si předem zarezervovat místo. Bližší informace na tel. 584 423 129 či 602 295 562.</w:t>
      </w:r>
    </w:p>
    <w:p w14:paraId="4ABDCAC6" w14:textId="3E55A043" w:rsidR="00C37A5B" w:rsidRDefault="0040139F" w:rsidP="00E906BD">
      <w:pPr>
        <w:spacing w:after="80"/>
        <w:ind w:right="-144"/>
      </w:pPr>
      <w:r>
        <w:t xml:space="preserve">Pod Velkým Špičákem speleologové zdokumentovali 410 metrů chodeb. </w:t>
      </w:r>
      <w:r w:rsidR="00572D14">
        <w:t>„</w:t>
      </w:r>
      <w:r w:rsidRPr="0040139F">
        <w:t xml:space="preserve">Některá místa jsou ale stále neprobádaná, pro člověka jsou totiž nedostupná. Jejich tajemství by mohla poodhalit moderní technologie. Přesněji laserový skener. Právě s ním </w:t>
      </w:r>
      <w:r>
        <w:t>zamířili</w:t>
      </w:r>
      <w:r w:rsidRPr="0040139F">
        <w:t xml:space="preserve"> jeskyňáři do podzemí, aby labyrint důkladně zmapovali.  Výsledkem jejich práce by měl být i nový 3D model jeskyně</w:t>
      </w:r>
      <w:r w:rsidR="00572D14">
        <w:t xml:space="preserve">,“ </w:t>
      </w:r>
      <w:r>
        <w:t>říká</w:t>
      </w:r>
      <w:r w:rsidR="00572D14">
        <w:t xml:space="preserve"> vedoucí JNŠ Andrea Švubová. </w:t>
      </w:r>
    </w:p>
    <w:p w14:paraId="4BBD9BAA" w14:textId="0F9CE6D2" w:rsidR="0040139F" w:rsidRDefault="00F94449" w:rsidP="00E906BD">
      <w:pPr>
        <w:spacing w:after="80"/>
        <w:ind w:right="-144"/>
      </w:pPr>
      <w:r>
        <w:t>Z</w:t>
      </w:r>
      <w:r w:rsidR="0040139F" w:rsidRPr="0040139F">
        <w:t>kušenosti z</w:t>
      </w:r>
      <w:r>
        <w:t> </w:t>
      </w:r>
      <w:r w:rsidR="0040139F" w:rsidRPr="0040139F">
        <w:t xml:space="preserve">podzemí má Dalibor Janák mladší víc než dost. Jeho </w:t>
      </w:r>
      <w:r w:rsidR="0040139F">
        <w:t>otec</w:t>
      </w:r>
      <w:r w:rsidR="0040139F" w:rsidRPr="0040139F">
        <w:t xml:space="preserve">, vášnivý speleolog, </w:t>
      </w:r>
      <w:r w:rsidR="0040139F">
        <w:t>ho</w:t>
      </w:r>
      <w:r w:rsidR="0040139F" w:rsidRPr="0040139F">
        <w:t xml:space="preserve"> od raného dětství </w:t>
      </w:r>
      <w:r w:rsidR="0040139F">
        <w:t>vodil</w:t>
      </w:r>
      <w:r w:rsidR="0040139F" w:rsidRPr="0040139F">
        <w:t xml:space="preserve"> do nepřístupných jeskyní Rychlebských hor. </w:t>
      </w:r>
      <w:r w:rsidR="0040139F">
        <w:t>L</w:t>
      </w:r>
      <w:r w:rsidR="0040139F" w:rsidRPr="0040139F">
        <w:t xml:space="preserve">áska k podzemí ho neopustila ani </w:t>
      </w:r>
      <w:r w:rsidR="0040139F">
        <w:t>jako dospělého</w:t>
      </w:r>
      <w:r w:rsidR="0040139F" w:rsidRPr="0040139F">
        <w:t>. Dnes se zaměřuje na mapování jeskyní a pomáh</w:t>
      </w:r>
      <w:r w:rsidR="0040139F">
        <w:t>ají</w:t>
      </w:r>
      <w:r w:rsidR="0040139F" w:rsidRPr="0040139F">
        <w:t xml:space="preserve"> mu v tom nejmodernější digitální technologie. </w:t>
      </w:r>
      <w:r w:rsidR="00CA2189">
        <w:t>Čerstvě má za sebou průzkum</w:t>
      </w:r>
      <w:r w:rsidR="0040139F" w:rsidRPr="0040139F">
        <w:t xml:space="preserve"> </w:t>
      </w:r>
      <w:r w:rsidR="0040139F">
        <w:t>Jeskyn</w:t>
      </w:r>
      <w:r w:rsidR="00CA2189">
        <w:t>ě</w:t>
      </w:r>
      <w:r w:rsidR="0040139F">
        <w:t xml:space="preserve"> Na Špičáku</w:t>
      </w:r>
      <w:r w:rsidR="0040139F" w:rsidRPr="0040139F">
        <w:t>, včetně nepřístupných chodeb.</w:t>
      </w:r>
      <w:r w:rsidR="0040139F">
        <w:t xml:space="preserve"> „S</w:t>
      </w:r>
      <w:r w:rsidR="0040139F" w:rsidRPr="0040139F">
        <w:t>k</w:t>
      </w:r>
      <w:r w:rsidR="0040139F">
        <w:t>e</w:t>
      </w:r>
      <w:r w:rsidR="0040139F" w:rsidRPr="0040139F">
        <w:t xml:space="preserve">nování se dělá </w:t>
      </w:r>
      <w:r w:rsidR="0040139F">
        <w:t>,</w:t>
      </w:r>
      <w:r w:rsidR="0040139F" w:rsidRPr="0040139F">
        <w:t>lidarem</w:t>
      </w:r>
      <w:r w:rsidR="0040139F">
        <w:t xml:space="preserve">´ – </w:t>
      </w:r>
      <w:r w:rsidR="0040139F" w:rsidRPr="0040139F">
        <w:t>laserový</w:t>
      </w:r>
      <w:r w:rsidR="0040139F">
        <w:t>m</w:t>
      </w:r>
      <w:r w:rsidR="0040139F" w:rsidRPr="0040139F">
        <w:t xml:space="preserve"> skener</w:t>
      </w:r>
      <w:r w:rsidR="0040139F">
        <w:t>em</w:t>
      </w:r>
      <w:r w:rsidR="0040139F" w:rsidRPr="0040139F">
        <w:t>, který během minuty změří stovky bodů v</w:t>
      </w:r>
      <w:r w:rsidR="00CA2189">
        <w:t> </w:t>
      </w:r>
      <w:r w:rsidR="0040139F" w:rsidRPr="0040139F">
        <w:t>terénu</w:t>
      </w:r>
      <w:r w:rsidR="00CA2189">
        <w:t>,</w:t>
      </w:r>
      <w:r w:rsidR="0040139F" w:rsidRPr="0040139F">
        <w:t xml:space="preserve"> z kterých je pak složený model. </w:t>
      </w:r>
      <w:r w:rsidR="0040139F">
        <w:t xml:space="preserve"> K</w:t>
      </w:r>
      <w:r>
        <w:t> </w:t>
      </w:r>
      <w:r w:rsidR="0040139F">
        <w:t xml:space="preserve">němu se </w:t>
      </w:r>
      <w:r w:rsidR="0040139F" w:rsidRPr="0040139F">
        <w:t>automaticky fotogrammetricky vytváří textury</w:t>
      </w:r>
      <w:r w:rsidR="00CA2189">
        <w:t>,</w:t>
      </w:r>
      <w:r w:rsidR="0040139F" w:rsidRPr="0040139F">
        <w:t xml:space="preserve"> aby to vypadalo realisticky</w:t>
      </w:r>
      <w:r w:rsidR="0040139F">
        <w:t xml:space="preserve">,“ popisuje Janák. </w:t>
      </w:r>
    </w:p>
    <w:p w14:paraId="0DC74826" w14:textId="6E18FA46" w:rsidR="00C37A5B" w:rsidRDefault="00BD63C5" w:rsidP="00E906BD">
      <w:pPr>
        <w:spacing w:after="80"/>
        <w:ind w:right="-144"/>
      </w:pPr>
      <w:r w:rsidRPr="0094209D">
        <w:t>Výjimečn</w:t>
      </w:r>
      <w:r>
        <w:t>ý mramorový labyrint</w:t>
      </w:r>
      <w:r w:rsidR="007A48AB">
        <w:t xml:space="preserve"> </w:t>
      </w:r>
      <w:r w:rsidRPr="0094209D">
        <w:t>vytvořily ledovcové vody při periferii čtvrtohorního kontinentálního ledovce.</w:t>
      </w:r>
      <w:r w:rsidR="007A48AB">
        <w:t xml:space="preserve"> </w:t>
      </w:r>
      <w:r w:rsidR="00C37A5B">
        <w:t>Na průzkumu a zpřístupnění této jeskyně měl výrazný podíl d</w:t>
      </w:r>
      <w:r w:rsidR="00C37A5B" w:rsidRPr="00FA4843">
        <w:t xml:space="preserve">ůstojník rakouské armády </w:t>
      </w:r>
      <w:proofErr w:type="spellStart"/>
      <w:r w:rsidR="00C37A5B" w:rsidRPr="00FA4843">
        <w:t>Ripper</w:t>
      </w:r>
      <w:proofErr w:type="spellEnd"/>
      <w:r w:rsidR="00C37A5B" w:rsidRPr="00FA4843">
        <w:t xml:space="preserve"> (1830-1912)</w:t>
      </w:r>
      <w:r w:rsidR="00C37A5B">
        <w:t>, spoluzakladatel Moravskoslezského sudetského horského spolku (</w:t>
      </w:r>
      <w:proofErr w:type="spellStart"/>
      <w:r w:rsidR="00C37A5B" w:rsidRPr="00624EC4">
        <w:t>Mährisch-Schlesisc</w:t>
      </w:r>
      <w:r w:rsidR="00C37A5B" w:rsidRPr="002027A9">
        <w:t>her</w:t>
      </w:r>
      <w:proofErr w:type="spellEnd"/>
      <w:r w:rsidR="00C37A5B">
        <w:t xml:space="preserve"> </w:t>
      </w:r>
      <w:proofErr w:type="spellStart"/>
      <w:r w:rsidR="00C37A5B" w:rsidRPr="00624EC4">
        <w:t>Sudetengebirgsverein</w:t>
      </w:r>
      <w:proofErr w:type="spellEnd"/>
      <w:r w:rsidR="00C37A5B">
        <w:t xml:space="preserve"> – MSSGV). Jeho pozoruhodně přesná </w:t>
      </w:r>
      <w:r w:rsidR="00C37A5B" w:rsidRPr="00231F85">
        <w:t>barevn</w:t>
      </w:r>
      <w:r w:rsidR="00C37A5B">
        <w:t>á mapa</w:t>
      </w:r>
      <w:r w:rsidR="00C37A5B" w:rsidRPr="00231F85">
        <w:t xml:space="preserve"> v měřítku 1:270 </w:t>
      </w:r>
      <w:r w:rsidR="00C37A5B">
        <w:t xml:space="preserve">byla užívána ještě ve 20. století. </w:t>
      </w:r>
    </w:p>
    <w:p w14:paraId="172C745C" w14:textId="77777777" w:rsidR="0040139F" w:rsidRDefault="0040139F" w:rsidP="00E906BD">
      <w:pPr>
        <w:tabs>
          <w:tab w:val="left" w:pos="4380"/>
        </w:tabs>
        <w:spacing w:after="80" w:line="240" w:lineRule="auto"/>
        <w:ind w:right="-142"/>
      </w:pPr>
      <w:r>
        <w:t>P</w:t>
      </w:r>
      <w:r w:rsidR="00704B74">
        <w:t xml:space="preserve">rohlídková </w:t>
      </w:r>
      <w:r w:rsidR="00025BE0">
        <w:t>trasa</w:t>
      </w:r>
      <w:r>
        <w:t xml:space="preserve"> v současnosti</w:t>
      </w:r>
      <w:r w:rsidR="00704B74">
        <w:t xml:space="preserve"> měří 220 metrů</w:t>
      </w:r>
      <w:r w:rsidR="0094209D" w:rsidRPr="0094209D">
        <w:t xml:space="preserve">. </w:t>
      </w:r>
      <w:r w:rsidR="0089404A">
        <w:t>J</w:t>
      </w:r>
      <w:r w:rsidR="00C27F56">
        <w:t xml:space="preserve">e </w:t>
      </w:r>
      <w:r w:rsidR="0089404A">
        <w:t xml:space="preserve">nenáročná a </w:t>
      </w:r>
      <w:r w:rsidR="00C27F56">
        <w:t xml:space="preserve">bezpečná, přístupná i pro vozíčkáře. </w:t>
      </w:r>
      <w:r w:rsidR="00231F85">
        <w:t>P</w:t>
      </w:r>
      <w:r w:rsidR="00025BE0">
        <w:t>rohl</w:t>
      </w:r>
      <w:r w:rsidR="00C27F56">
        <w:t>ídk</w:t>
      </w:r>
      <w:r w:rsidR="00231F85">
        <w:t>a</w:t>
      </w:r>
      <w:r w:rsidR="00270649">
        <w:t xml:space="preserve"> </w:t>
      </w:r>
      <w:r w:rsidR="00231F85">
        <w:t xml:space="preserve">trvá asi </w:t>
      </w:r>
      <w:r w:rsidR="00C27F56">
        <w:t>40</w:t>
      </w:r>
      <w:r>
        <w:t> </w:t>
      </w:r>
      <w:r w:rsidR="00C27F56">
        <w:t>minut</w:t>
      </w:r>
      <w:r w:rsidR="0094209D" w:rsidRPr="0094209D">
        <w:t xml:space="preserve">. </w:t>
      </w:r>
      <w:r w:rsidR="0094209D" w:rsidRPr="00BA6975">
        <w:t xml:space="preserve">O aktuálním provozu JNŠ včetně otevírací doby, vstupného </w:t>
      </w:r>
      <w:r w:rsidR="00231F85">
        <w:t>a</w:t>
      </w:r>
      <w:r w:rsidR="0094209D" w:rsidRPr="00BA6975">
        <w:t xml:space="preserve"> popisu příjezdu informuje web </w:t>
      </w:r>
      <w:hyperlink r:id="rId9" w:history="1">
        <w:r w:rsidR="0094209D" w:rsidRPr="00BA6975">
          <w:rPr>
            <w:rStyle w:val="Hypertextovodkaz"/>
            <w:color w:val="auto"/>
          </w:rPr>
          <w:t>naspicaku.caves.cz</w:t>
        </w:r>
      </w:hyperlink>
      <w:r w:rsidR="00B67856">
        <w:rPr>
          <w:rStyle w:val="Hypertextovodkaz"/>
          <w:color w:val="auto"/>
        </w:rPr>
        <w:t>,</w:t>
      </w:r>
      <w:r w:rsidR="00B67856">
        <w:t xml:space="preserve"> aktuality jsou i na </w:t>
      </w:r>
      <w:hyperlink r:id="rId10" w:history="1">
        <w:r w:rsidR="0094209D" w:rsidRPr="00BA6975">
          <w:rPr>
            <w:rStyle w:val="Hypertextovodkaz"/>
            <w:color w:val="auto"/>
          </w:rPr>
          <w:t>fb.com/</w:t>
        </w:r>
        <w:proofErr w:type="spellStart"/>
        <w:r w:rsidR="0094209D" w:rsidRPr="00BA6975">
          <w:rPr>
            <w:rStyle w:val="Hypertextovodkaz"/>
            <w:color w:val="auto"/>
          </w:rPr>
          <w:t>jeskynenaspicaku</w:t>
        </w:r>
        <w:proofErr w:type="spellEnd"/>
      </w:hyperlink>
      <w:r w:rsidR="00C27F56" w:rsidRPr="00BA6975">
        <w:t xml:space="preserve"> a</w:t>
      </w:r>
      <w:r w:rsidR="00ED4048">
        <w:t> </w:t>
      </w:r>
      <w:hyperlink r:id="rId11" w:history="1">
        <w:r w:rsidR="00EA5167" w:rsidRPr="00EA5167">
          <w:rPr>
            <w:rStyle w:val="Hypertextovodkaz"/>
            <w:color w:val="auto"/>
          </w:rPr>
          <w:t>i</w:t>
        </w:r>
        <w:r w:rsidR="00C27F56" w:rsidRPr="00EA5167">
          <w:rPr>
            <w:rStyle w:val="Hypertextovodkaz"/>
            <w:color w:val="auto"/>
          </w:rPr>
          <w:t>nstagram.com/</w:t>
        </w:r>
        <w:proofErr w:type="spellStart"/>
        <w:r w:rsidR="00C27F56" w:rsidRPr="00EA5167">
          <w:rPr>
            <w:rStyle w:val="Hypertextovodkaz"/>
            <w:color w:val="auto"/>
          </w:rPr>
          <w:t>jeskynenaspicaku</w:t>
        </w:r>
        <w:proofErr w:type="spellEnd"/>
      </w:hyperlink>
      <w:r w:rsidR="00C27F56" w:rsidRPr="00BA6975">
        <w:t>.</w:t>
      </w:r>
      <w:r w:rsidR="00231F85">
        <w:t xml:space="preserve"> </w:t>
      </w:r>
      <w:r w:rsidR="0043610E" w:rsidRPr="0094209D">
        <w:t xml:space="preserve">Podzemí je součástí Národní přírodní památky Na Špičáku, vyhlášené </w:t>
      </w:r>
      <w:r w:rsidR="0043610E">
        <w:t>v</w:t>
      </w:r>
      <w:r>
        <w:t> </w:t>
      </w:r>
      <w:r w:rsidR="0043610E">
        <w:t xml:space="preserve">roce </w:t>
      </w:r>
      <w:r w:rsidR="0043610E" w:rsidRPr="0094209D">
        <w:t>1970 na ploše 7</w:t>
      </w:r>
      <w:r w:rsidR="0043610E">
        <w:t xml:space="preserve"> hektarů</w:t>
      </w:r>
      <w:r w:rsidR="0043610E" w:rsidRPr="0094209D">
        <w:t xml:space="preserve"> k ochraně významných povrchových i</w:t>
      </w:r>
      <w:r w:rsidR="0043610E">
        <w:t> </w:t>
      </w:r>
      <w:r w:rsidR="0043610E" w:rsidRPr="0094209D">
        <w:t>podzemních krasových jevů a</w:t>
      </w:r>
      <w:r>
        <w:t> </w:t>
      </w:r>
      <w:r w:rsidR="0043610E" w:rsidRPr="0094209D">
        <w:t>přirozených porostů tisu.</w:t>
      </w:r>
    </w:p>
    <w:p w14:paraId="3DD558B5" w14:textId="1110CEFA" w:rsidR="0043610E" w:rsidRDefault="004F6DA4" w:rsidP="004F6DA4">
      <w:pPr>
        <w:spacing w:after="80"/>
        <w:ind w:right="-144"/>
      </w:pPr>
      <w:r>
        <w:t xml:space="preserve">Jeskyně proslavená svými fotogenickými chodbami ve tvaru srdce si letos </w:t>
      </w:r>
      <w:r w:rsidRPr="00AE6C32">
        <w:t>připom</w:t>
      </w:r>
      <w:r>
        <w:t>íná</w:t>
      </w:r>
      <w:r w:rsidRPr="00AE6C32">
        <w:t xml:space="preserve"> </w:t>
      </w:r>
      <w:r>
        <w:t xml:space="preserve">dvě významná jubilea – </w:t>
      </w:r>
      <w:r w:rsidRPr="003B746A">
        <w:rPr>
          <w:rFonts w:ascii="Calibri" w:hAnsi="Calibri" w:cs="Calibri"/>
          <w:bCs/>
        </w:rPr>
        <w:t xml:space="preserve">před 140 lety začali </w:t>
      </w:r>
      <w:r>
        <w:rPr>
          <w:rFonts w:ascii="Calibri" w:hAnsi="Calibri" w:cs="Calibri"/>
          <w:bCs/>
        </w:rPr>
        <w:t xml:space="preserve">podzemním </w:t>
      </w:r>
      <w:r>
        <w:t xml:space="preserve">labyrintem </w:t>
      </w:r>
      <w:r w:rsidRPr="003B746A">
        <w:rPr>
          <w:rFonts w:ascii="Calibri" w:hAnsi="Calibri" w:cs="Calibri"/>
          <w:bCs/>
        </w:rPr>
        <w:t>proudit první turisté</w:t>
      </w:r>
      <w:r>
        <w:rPr>
          <w:rFonts w:ascii="Calibri" w:hAnsi="Calibri" w:cs="Calibri"/>
          <w:bCs/>
        </w:rPr>
        <w:t xml:space="preserve"> a o </w:t>
      </w:r>
      <w:r>
        <w:t>70 let později, v roce 1955, se dočkal rozsáhlých úprav včetně elektrifikace a v jeskyni odstartovaly prohlídky v novém pojetí. Přednáška je součástí celoročních oslav. Ty završí v</w:t>
      </w:r>
      <w:r w:rsidR="004F4CF4">
        <w:t xml:space="preserve"> sobotu</w:t>
      </w:r>
      <w:r w:rsidR="0040139F">
        <w:t xml:space="preserve"> 11. října je Magický koncert</w:t>
      </w:r>
      <w:r w:rsidR="00E906BD">
        <w:t xml:space="preserve">. Od 16:00 zahrají Šimon Jati na </w:t>
      </w:r>
      <w:proofErr w:type="spellStart"/>
      <w:r w:rsidR="00E906BD">
        <w:t>handpan</w:t>
      </w:r>
      <w:proofErr w:type="spellEnd"/>
      <w:r w:rsidR="00E906BD">
        <w:t xml:space="preserve"> a</w:t>
      </w:r>
      <w:r>
        <w:t> </w:t>
      </w:r>
      <w:r w:rsidR="00E906BD">
        <w:t xml:space="preserve">Adam </w:t>
      </w:r>
      <w:proofErr w:type="spellStart"/>
      <w:r w:rsidR="00E906BD">
        <w:t>Šároši</w:t>
      </w:r>
      <w:proofErr w:type="spellEnd"/>
      <w:r w:rsidR="00E906BD">
        <w:t xml:space="preserve"> na kytaru. </w:t>
      </w:r>
      <w:r w:rsidR="004F4CF4">
        <w:t>Vstupné bude dobrovolné, doporučuje se telefonická rezervace míst předem.</w:t>
      </w:r>
      <w:r w:rsidR="0040139F">
        <w:br/>
      </w:r>
    </w:p>
    <w:p w14:paraId="26AEA8BF" w14:textId="1A905C8D" w:rsidR="00770720" w:rsidRPr="00B8199C" w:rsidRDefault="00BD3201" w:rsidP="0040139F">
      <w:pPr>
        <w:tabs>
          <w:tab w:val="left" w:pos="4380"/>
        </w:tabs>
        <w:spacing w:after="120" w:line="240" w:lineRule="auto"/>
        <w:ind w:right="-142"/>
        <w:rPr>
          <w:i/>
          <w:sz w:val="21"/>
          <w:szCs w:val="21"/>
        </w:rPr>
      </w:pPr>
      <w:r w:rsidRPr="00B8199C">
        <w:rPr>
          <w:i/>
          <w:sz w:val="21"/>
          <w:szCs w:val="21"/>
        </w:rPr>
        <w:t xml:space="preserve">Kontakt: </w:t>
      </w:r>
      <w:r w:rsidR="004F6DA4">
        <w:rPr>
          <w:i/>
          <w:sz w:val="21"/>
          <w:szCs w:val="21"/>
        </w:rPr>
        <w:br/>
      </w:r>
      <w:r w:rsidR="002F4A36" w:rsidRPr="002F4A36">
        <w:rPr>
          <w:i/>
          <w:sz w:val="21"/>
          <w:szCs w:val="21"/>
        </w:rPr>
        <w:t xml:space="preserve">Andrea Švubová, vedoucí Jeskyně Na Špičáku, e-mail </w:t>
      </w:r>
      <w:hyperlink r:id="rId12" w:history="1">
        <w:r w:rsidR="00D15888" w:rsidRPr="00970590">
          <w:rPr>
            <w:rStyle w:val="Hypertextovodkaz"/>
            <w:i/>
            <w:color w:val="auto"/>
            <w:sz w:val="21"/>
            <w:szCs w:val="21"/>
          </w:rPr>
          <w:t>svubova@caves.cz</w:t>
        </w:r>
      </w:hyperlink>
      <w:r w:rsidR="002F4A36" w:rsidRPr="00970590">
        <w:rPr>
          <w:i/>
          <w:sz w:val="21"/>
          <w:szCs w:val="21"/>
        </w:rPr>
        <w:t>, tel. 602 295 562</w:t>
      </w:r>
      <w:r w:rsidR="002F4A36" w:rsidRPr="00970590">
        <w:rPr>
          <w:i/>
          <w:sz w:val="21"/>
          <w:szCs w:val="21"/>
        </w:rPr>
        <w:br/>
      </w:r>
      <w:r w:rsidRPr="00970590">
        <w:rPr>
          <w:i/>
          <w:sz w:val="21"/>
          <w:szCs w:val="21"/>
        </w:rPr>
        <w:t xml:space="preserve">Mgr. Pavel Gejdoš, </w:t>
      </w:r>
      <w:r w:rsidR="004B3822" w:rsidRPr="00970590">
        <w:rPr>
          <w:i/>
          <w:sz w:val="21"/>
          <w:szCs w:val="21"/>
        </w:rPr>
        <w:t>PR</w:t>
      </w:r>
      <w:r w:rsidR="002C209A" w:rsidRPr="00970590">
        <w:rPr>
          <w:i/>
          <w:sz w:val="21"/>
          <w:szCs w:val="21"/>
        </w:rPr>
        <w:t xml:space="preserve"> Správy jeskyní</w:t>
      </w:r>
      <w:r w:rsidR="001D0484" w:rsidRPr="00970590">
        <w:rPr>
          <w:i/>
          <w:sz w:val="21"/>
          <w:szCs w:val="21"/>
        </w:rPr>
        <w:t xml:space="preserve"> </w:t>
      </w:r>
      <w:r w:rsidRPr="00970590">
        <w:rPr>
          <w:i/>
          <w:sz w:val="21"/>
          <w:szCs w:val="21"/>
        </w:rPr>
        <w:t xml:space="preserve">ČR, e-mail: </w:t>
      </w:r>
      <w:hyperlink r:id="rId13" w:history="1">
        <w:r w:rsidRPr="00970590">
          <w:rPr>
            <w:rStyle w:val="Hypertextovodkaz"/>
            <w:i/>
            <w:color w:val="auto"/>
            <w:sz w:val="21"/>
            <w:szCs w:val="21"/>
          </w:rPr>
          <w:t>gejdos@caves.cz</w:t>
        </w:r>
      </w:hyperlink>
      <w:r w:rsidRPr="00970590">
        <w:rPr>
          <w:i/>
          <w:sz w:val="21"/>
          <w:szCs w:val="21"/>
        </w:rPr>
        <w:t>, tel.: 724 678</w:t>
      </w:r>
      <w:r w:rsidR="00CA63B2" w:rsidRPr="00970590">
        <w:rPr>
          <w:i/>
          <w:sz w:val="21"/>
          <w:szCs w:val="21"/>
        </w:rPr>
        <w:t> </w:t>
      </w:r>
      <w:r w:rsidRPr="00970590">
        <w:rPr>
          <w:i/>
          <w:sz w:val="21"/>
          <w:szCs w:val="21"/>
        </w:rPr>
        <w:t>153</w:t>
      </w:r>
    </w:p>
    <w:sectPr w:rsidR="00770720" w:rsidRPr="00B8199C" w:rsidSect="00B67856">
      <w:headerReference w:type="first" r:id="rId14"/>
      <w:pgSz w:w="11906" w:h="16838" w:code="9"/>
      <w:pgMar w:top="680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B2FE3" w14:textId="77777777" w:rsidR="00FA1E0D" w:rsidRDefault="00FA1E0D" w:rsidP="009A7EA8">
      <w:pPr>
        <w:spacing w:after="0" w:line="240" w:lineRule="auto"/>
      </w:pPr>
      <w:r>
        <w:separator/>
      </w:r>
    </w:p>
  </w:endnote>
  <w:endnote w:type="continuationSeparator" w:id="0">
    <w:p w14:paraId="0BA9B82E" w14:textId="77777777" w:rsidR="00FA1E0D" w:rsidRDefault="00FA1E0D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35797" w14:textId="77777777" w:rsidR="00FA1E0D" w:rsidRDefault="00FA1E0D" w:rsidP="009A7EA8">
      <w:pPr>
        <w:spacing w:after="0" w:line="240" w:lineRule="auto"/>
      </w:pPr>
      <w:r>
        <w:separator/>
      </w:r>
    </w:p>
  </w:footnote>
  <w:footnote w:type="continuationSeparator" w:id="0">
    <w:p w14:paraId="6291CD60" w14:textId="77777777" w:rsidR="00FA1E0D" w:rsidRDefault="00FA1E0D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BA3D5" w14:textId="77777777"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A9B96A4" wp14:editId="0DEED6F7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6F"/>
    <w:rsid w:val="000045B9"/>
    <w:rsid w:val="00010A1E"/>
    <w:rsid w:val="00022743"/>
    <w:rsid w:val="00024FD9"/>
    <w:rsid w:val="00025BE0"/>
    <w:rsid w:val="00031E96"/>
    <w:rsid w:val="000337A9"/>
    <w:rsid w:val="00034F39"/>
    <w:rsid w:val="00043E77"/>
    <w:rsid w:val="00045DEA"/>
    <w:rsid w:val="00056CB3"/>
    <w:rsid w:val="00073DB8"/>
    <w:rsid w:val="000741F5"/>
    <w:rsid w:val="00080CDE"/>
    <w:rsid w:val="0008170B"/>
    <w:rsid w:val="000819CC"/>
    <w:rsid w:val="000A2A54"/>
    <w:rsid w:val="000B52E0"/>
    <w:rsid w:val="000B670D"/>
    <w:rsid w:val="000B7E96"/>
    <w:rsid w:val="000D09F4"/>
    <w:rsid w:val="000E5708"/>
    <w:rsid w:val="000E5F77"/>
    <w:rsid w:val="000F1C66"/>
    <w:rsid w:val="000F2CF8"/>
    <w:rsid w:val="000F3D93"/>
    <w:rsid w:val="000F556C"/>
    <w:rsid w:val="00100257"/>
    <w:rsid w:val="0010422D"/>
    <w:rsid w:val="001052C4"/>
    <w:rsid w:val="001143DE"/>
    <w:rsid w:val="00115553"/>
    <w:rsid w:val="0011585A"/>
    <w:rsid w:val="00145DBE"/>
    <w:rsid w:val="00145FF4"/>
    <w:rsid w:val="001711A2"/>
    <w:rsid w:val="001A63EA"/>
    <w:rsid w:val="001B36F3"/>
    <w:rsid w:val="001C37F6"/>
    <w:rsid w:val="001C4A9A"/>
    <w:rsid w:val="001D0484"/>
    <w:rsid w:val="001D5D4A"/>
    <w:rsid w:val="001E05EF"/>
    <w:rsid w:val="001E16D5"/>
    <w:rsid w:val="001E4E50"/>
    <w:rsid w:val="001E6E49"/>
    <w:rsid w:val="002027A9"/>
    <w:rsid w:val="00204477"/>
    <w:rsid w:val="00221939"/>
    <w:rsid w:val="00231F85"/>
    <w:rsid w:val="00232B53"/>
    <w:rsid w:val="00232FCC"/>
    <w:rsid w:val="00234980"/>
    <w:rsid w:val="0025503F"/>
    <w:rsid w:val="002569E5"/>
    <w:rsid w:val="00260AA9"/>
    <w:rsid w:val="00270649"/>
    <w:rsid w:val="002738BD"/>
    <w:rsid w:val="00287092"/>
    <w:rsid w:val="002960A2"/>
    <w:rsid w:val="002A7790"/>
    <w:rsid w:val="002B10D9"/>
    <w:rsid w:val="002B2E00"/>
    <w:rsid w:val="002C0652"/>
    <w:rsid w:val="002C12A8"/>
    <w:rsid w:val="002C1C26"/>
    <w:rsid w:val="002C209A"/>
    <w:rsid w:val="002D25F4"/>
    <w:rsid w:val="002D568D"/>
    <w:rsid w:val="002E06AC"/>
    <w:rsid w:val="002E18BA"/>
    <w:rsid w:val="002E2991"/>
    <w:rsid w:val="002F4A36"/>
    <w:rsid w:val="002F52B5"/>
    <w:rsid w:val="002F7F41"/>
    <w:rsid w:val="00304B28"/>
    <w:rsid w:val="00307F63"/>
    <w:rsid w:val="00316D9D"/>
    <w:rsid w:val="00332F31"/>
    <w:rsid w:val="00355E77"/>
    <w:rsid w:val="003601B0"/>
    <w:rsid w:val="00363CC4"/>
    <w:rsid w:val="0037452B"/>
    <w:rsid w:val="003B718F"/>
    <w:rsid w:val="003B746A"/>
    <w:rsid w:val="003C1941"/>
    <w:rsid w:val="003C38FB"/>
    <w:rsid w:val="003D081F"/>
    <w:rsid w:val="003D137A"/>
    <w:rsid w:val="003E1D1B"/>
    <w:rsid w:val="003E42BF"/>
    <w:rsid w:val="003E59B2"/>
    <w:rsid w:val="003F4BC2"/>
    <w:rsid w:val="003F7203"/>
    <w:rsid w:val="0040139F"/>
    <w:rsid w:val="00404965"/>
    <w:rsid w:val="0042003B"/>
    <w:rsid w:val="0042350D"/>
    <w:rsid w:val="00423D59"/>
    <w:rsid w:val="0043610E"/>
    <w:rsid w:val="00442BD1"/>
    <w:rsid w:val="004466BB"/>
    <w:rsid w:val="00446F9C"/>
    <w:rsid w:val="00447DCF"/>
    <w:rsid w:val="004571F6"/>
    <w:rsid w:val="0046262E"/>
    <w:rsid w:val="004635D7"/>
    <w:rsid w:val="0047238C"/>
    <w:rsid w:val="004830C8"/>
    <w:rsid w:val="004934B2"/>
    <w:rsid w:val="004B3822"/>
    <w:rsid w:val="004C469E"/>
    <w:rsid w:val="004D422F"/>
    <w:rsid w:val="004F4CF4"/>
    <w:rsid w:val="004F4D85"/>
    <w:rsid w:val="004F6DA4"/>
    <w:rsid w:val="0050544B"/>
    <w:rsid w:val="00514E12"/>
    <w:rsid w:val="00516848"/>
    <w:rsid w:val="00521EC8"/>
    <w:rsid w:val="00522614"/>
    <w:rsid w:val="005275D7"/>
    <w:rsid w:val="00547887"/>
    <w:rsid w:val="00550AC7"/>
    <w:rsid w:val="005577B7"/>
    <w:rsid w:val="00565867"/>
    <w:rsid w:val="00572D14"/>
    <w:rsid w:val="00576FBC"/>
    <w:rsid w:val="00577EC3"/>
    <w:rsid w:val="00586843"/>
    <w:rsid w:val="005A02BC"/>
    <w:rsid w:val="005C2E26"/>
    <w:rsid w:val="005D1E39"/>
    <w:rsid w:val="005D1E9B"/>
    <w:rsid w:val="005E3E85"/>
    <w:rsid w:val="0060355D"/>
    <w:rsid w:val="006037AD"/>
    <w:rsid w:val="0060546F"/>
    <w:rsid w:val="006140A3"/>
    <w:rsid w:val="006153F6"/>
    <w:rsid w:val="006231AA"/>
    <w:rsid w:val="00624EC4"/>
    <w:rsid w:val="00632449"/>
    <w:rsid w:val="0063342D"/>
    <w:rsid w:val="0063474D"/>
    <w:rsid w:val="00655730"/>
    <w:rsid w:val="00662698"/>
    <w:rsid w:val="00663588"/>
    <w:rsid w:val="006921AB"/>
    <w:rsid w:val="00693FFE"/>
    <w:rsid w:val="00694CF1"/>
    <w:rsid w:val="006A664D"/>
    <w:rsid w:val="006B055A"/>
    <w:rsid w:val="006B3E2D"/>
    <w:rsid w:val="006B79DF"/>
    <w:rsid w:val="006C3596"/>
    <w:rsid w:val="006C50DD"/>
    <w:rsid w:val="006C52F7"/>
    <w:rsid w:val="006F56B8"/>
    <w:rsid w:val="0070140B"/>
    <w:rsid w:val="00702421"/>
    <w:rsid w:val="00704B74"/>
    <w:rsid w:val="00712936"/>
    <w:rsid w:val="00724C42"/>
    <w:rsid w:val="00725059"/>
    <w:rsid w:val="0072717D"/>
    <w:rsid w:val="00732CC2"/>
    <w:rsid w:val="007362D1"/>
    <w:rsid w:val="00741CD9"/>
    <w:rsid w:val="00747397"/>
    <w:rsid w:val="00754518"/>
    <w:rsid w:val="00761C90"/>
    <w:rsid w:val="00770720"/>
    <w:rsid w:val="00785841"/>
    <w:rsid w:val="00787BB3"/>
    <w:rsid w:val="007976DD"/>
    <w:rsid w:val="00797F61"/>
    <w:rsid w:val="007A123A"/>
    <w:rsid w:val="007A48AB"/>
    <w:rsid w:val="007A5B12"/>
    <w:rsid w:val="007B1753"/>
    <w:rsid w:val="007B3CFF"/>
    <w:rsid w:val="007B5A81"/>
    <w:rsid w:val="007C3A27"/>
    <w:rsid w:val="007C3DC9"/>
    <w:rsid w:val="007C75D8"/>
    <w:rsid w:val="007D0B29"/>
    <w:rsid w:val="007D401C"/>
    <w:rsid w:val="007F6BAF"/>
    <w:rsid w:val="008001A5"/>
    <w:rsid w:val="008051AD"/>
    <w:rsid w:val="0080687E"/>
    <w:rsid w:val="00856211"/>
    <w:rsid w:val="00863993"/>
    <w:rsid w:val="008746BA"/>
    <w:rsid w:val="008762DC"/>
    <w:rsid w:val="008809B5"/>
    <w:rsid w:val="00883C85"/>
    <w:rsid w:val="008867BC"/>
    <w:rsid w:val="0089404A"/>
    <w:rsid w:val="00896992"/>
    <w:rsid w:val="008A023D"/>
    <w:rsid w:val="008B0CD8"/>
    <w:rsid w:val="008B1306"/>
    <w:rsid w:val="008B15B5"/>
    <w:rsid w:val="008C185E"/>
    <w:rsid w:val="008D5F97"/>
    <w:rsid w:val="008E4081"/>
    <w:rsid w:val="008F0026"/>
    <w:rsid w:val="008F4CAD"/>
    <w:rsid w:val="008F7365"/>
    <w:rsid w:val="0090147B"/>
    <w:rsid w:val="009105A0"/>
    <w:rsid w:val="00923E61"/>
    <w:rsid w:val="00927361"/>
    <w:rsid w:val="00934066"/>
    <w:rsid w:val="009369BD"/>
    <w:rsid w:val="0094056C"/>
    <w:rsid w:val="00941BC5"/>
    <w:rsid w:val="0094209D"/>
    <w:rsid w:val="00945D72"/>
    <w:rsid w:val="009618DE"/>
    <w:rsid w:val="009647D9"/>
    <w:rsid w:val="00970590"/>
    <w:rsid w:val="00972D06"/>
    <w:rsid w:val="00973929"/>
    <w:rsid w:val="00974866"/>
    <w:rsid w:val="00981E2A"/>
    <w:rsid w:val="009847EE"/>
    <w:rsid w:val="0099097F"/>
    <w:rsid w:val="00994E15"/>
    <w:rsid w:val="009A2255"/>
    <w:rsid w:val="009A483E"/>
    <w:rsid w:val="009A7EA8"/>
    <w:rsid w:val="009B29A1"/>
    <w:rsid w:val="00A06703"/>
    <w:rsid w:val="00A25BC7"/>
    <w:rsid w:val="00A31313"/>
    <w:rsid w:val="00A36481"/>
    <w:rsid w:val="00A420E9"/>
    <w:rsid w:val="00A54516"/>
    <w:rsid w:val="00A6449D"/>
    <w:rsid w:val="00A65058"/>
    <w:rsid w:val="00A6770F"/>
    <w:rsid w:val="00A803B0"/>
    <w:rsid w:val="00A82700"/>
    <w:rsid w:val="00A834DB"/>
    <w:rsid w:val="00A86963"/>
    <w:rsid w:val="00AB0781"/>
    <w:rsid w:val="00AB42C9"/>
    <w:rsid w:val="00AC4388"/>
    <w:rsid w:val="00AD0CEB"/>
    <w:rsid w:val="00AD52E7"/>
    <w:rsid w:val="00AE447B"/>
    <w:rsid w:val="00AE5FAD"/>
    <w:rsid w:val="00AE6C32"/>
    <w:rsid w:val="00AF4CCB"/>
    <w:rsid w:val="00AF6780"/>
    <w:rsid w:val="00AF679C"/>
    <w:rsid w:val="00B0078F"/>
    <w:rsid w:val="00B01A73"/>
    <w:rsid w:val="00B05F7E"/>
    <w:rsid w:val="00B176CD"/>
    <w:rsid w:val="00B23975"/>
    <w:rsid w:val="00B27648"/>
    <w:rsid w:val="00B27B89"/>
    <w:rsid w:val="00B31812"/>
    <w:rsid w:val="00B36040"/>
    <w:rsid w:val="00B47157"/>
    <w:rsid w:val="00B57BED"/>
    <w:rsid w:val="00B620F3"/>
    <w:rsid w:val="00B67856"/>
    <w:rsid w:val="00B72862"/>
    <w:rsid w:val="00B80BE2"/>
    <w:rsid w:val="00B8199C"/>
    <w:rsid w:val="00B82D1E"/>
    <w:rsid w:val="00B874A2"/>
    <w:rsid w:val="00B95C32"/>
    <w:rsid w:val="00B97564"/>
    <w:rsid w:val="00BA04A4"/>
    <w:rsid w:val="00BA1043"/>
    <w:rsid w:val="00BA5A61"/>
    <w:rsid w:val="00BA6975"/>
    <w:rsid w:val="00BC5C05"/>
    <w:rsid w:val="00BD2D28"/>
    <w:rsid w:val="00BD3201"/>
    <w:rsid w:val="00BD33ED"/>
    <w:rsid w:val="00BD63C5"/>
    <w:rsid w:val="00BE1044"/>
    <w:rsid w:val="00BF03BD"/>
    <w:rsid w:val="00BF4124"/>
    <w:rsid w:val="00BF78FB"/>
    <w:rsid w:val="00C24529"/>
    <w:rsid w:val="00C27F56"/>
    <w:rsid w:val="00C37A5B"/>
    <w:rsid w:val="00C42514"/>
    <w:rsid w:val="00C434D7"/>
    <w:rsid w:val="00C50045"/>
    <w:rsid w:val="00C53FE3"/>
    <w:rsid w:val="00C6326B"/>
    <w:rsid w:val="00C7069C"/>
    <w:rsid w:val="00C75FAD"/>
    <w:rsid w:val="00C8049D"/>
    <w:rsid w:val="00C804EF"/>
    <w:rsid w:val="00C84BAD"/>
    <w:rsid w:val="00C87751"/>
    <w:rsid w:val="00C92C29"/>
    <w:rsid w:val="00CA2189"/>
    <w:rsid w:val="00CA63B2"/>
    <w:rsid w:val="00CB64BE"/>
    <w:rsid w:val="00CC364E"/>
    <w:rsid w:val="00CD39AC"/>
    <w:rsid w:val="00CE707C"/>
    <w:rsid w:val="00D05AB1"/>
    <w:rsid w:val="00D15888"/>
    <w:rsid w:val="00D2409B"/>
    <w:rsid w:val="00D27037"/>
    <w:rsid w:val="00D312AE"/>
    <w:rsid w:val="00D325D0"/>
    <w:rsid w:val="00D35443"/>
    <w:rsid w:val="00D40531"/>
    <w:rsid w:val="00D42B97"/>
    <w:rsid w:val="00D434D6"/>
    <w:rsid w:val="00D531DE"/>
    <w:rsid w:val="00D667A3"/>
    <w:rsid w:val="00D77E82"/>
    <w:rsid w:val="00D8157B"/>
    <w:rsid w:val="00DA3880"/>
    <w:rsid w:val="00DB3B5B"/>
    <w:rsid w:val="00DB3C08"/>
    <w:rsid w:val="00DC65C1"/>
    <w:rsid w:val="00DC75B2"/>
    <w:rsid w:val="00DC7752"/>
    <w:rsid w:val="00DE3BB4"/>
    <w:rsid w:val="00DE456B"/>
    <w:rsid w:val="00DE6666"/>
    <w:rsid w:val="00DE7715"/>
    <w:rsid w:val="00E128D1"/>
    <w:rsid w:val="00E16ED2"/>
    <w:rsid w:val="00E22952"/>
    <w:rsid w:val="00E23ED6"/>
    <w:rsid w:val="00E27095"/>
    <w:rsid w:val="00E3284C"/>
    <w:rsid w:val="00E41CD4"/>
    <w:rsid w:val="00E45CE6"/>
    <w:rsid w:val="00E47B1F"/>
    <w:rsid w:val="00E50599"/>
    <w:rsid w:val="00E62A38"/>
    <w:rsid w:val="00E6309C"/>
    <w:rsid w:val="00E81639"/>
    <w:rsid w:val="00E8415C"/>
    <w:rsid w:val="00E85516"/>
    <w:rsid w:val="00E906BD"/>
    <w:rsid w:val="00E96462"/>
    <w:rsid w:val="00E975AC"/>
    <w:rsid w:val="00EA5167"/>
    <w:rsid w:val="00EB33D9"/>
    <w:rsid w:val="00EC3B75"/>
    <w:rsid w:val="00ED0A5F"/>
    <w:rsid w:val="00ED4048"/>
    <w:rsid w:val="00ED51F8"/>
    <w:rsid w:val="00ED6440"/>
    <w:rsid w:val="00EE0463"/>
    <w:rsid w:val="00EE0E8D"/>
    <w:rsid w:val="00F01B77"/>
    <w:rsid w:val="00F06DA8"/>
    <w:rsid w:val="00F15494"/>
    <w:rsid w:val="00F161B3"/>
    <w:rsid w:val="00F21919"/>
    <w:rsid w:val="00F2646E"/>
    <w:rsid w:val="00F33F16"/>
    <w:rsid w:val="00F43727"/>
    <w:rsid w:val="00F46199"/>
    <w:rsid w:val="00F53249"/>
    <w:rsid w:val="00F9105C"/>
    <w:rsid w:val="00F94449"/>
    <w:rsid w:val="00F95B14"/>
    <w:rsid w:val="00FA1E0D"/>
    <w:rsid w:val="00FA247D"/>
    <w:rsid w:val="00FA314D"/>
    <w:rsid w:val="00FA4843"/>
    <w:rsid w:val="00FA509E"/>
    <w:rsid w:val="00FB0965"/>
    <w:rsid w:val="00FC0DD2"/>
    <w:rsid w:val="00FC5B5C"/>
    <w:rsid w:val="00FD57AA"/>
    <w:rsid w:val="00FD6097"/>
    <w:rsid w:val="00FD7AC6"/>
    <w:rsid w:val="00FE06A3"/>
    <w:rsid w:val="00FE6844"/>
    <w:rsid w:val="00FF0763"/>
    <w:rsid w:val="00FF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776BC"/>
  <w15:docId w15:val="{B3EE796A-7536-431B-8174-39B594DB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33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2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ejdos@caves.cz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svubova@caves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stagram.com/jeskynenaspicak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cebook.com/jeskynenaspicak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naspicaku.caves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3FDC466799D54BA6C0429DC2B53D9E" ma:contentTypeVersion="4" ma:contentTypeDescription="Vytvoří nový dokument" ma:contentTypeScope="" ma:versionID="ee52c78784afa00933ac17f4985cbf33">
  <xsd:schema xmlns:xsd="http://www.w3.org/2001/XMLSchema" xmlns:xs="http://www.w3.org/2001/XMLSchema" xmlns:p="http://schemas.microsoft.com/office/2006/metadata/properties" xmlns:ns3="8a9146b3-ef25-4d10-aee9-f8c1b321d1a1" targetNamespace="http://schemas.microsoft.com/office/2006/metadata/properties" ma:root="true" ma:fieldsID="79b8a53b3f29fefe8f8f9cff93cbe445" ns3:_="">
    <xsd:import namespace="8a9146b3-ef25-4d10-aee9-f8c1b321d1a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146b3-ef25-4d10-aee9-f8c1b321d1a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EF5156-473B-4FCB-885E-31829E0CA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146b3-ef25-4d10-aee9-f8c1b321d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2F6867-DFFF-4150-9093-3AA82CEDD4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6BB1D8-9AE7-4D19-86D9-295F66A79E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510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pgejdos</dc:creator>
  <cp:keywords/>
  <cp:lastModifiedBy>Pavel Gejdoš</cp:lastModifiedBy>
  <cp:revision>3</cp:revision>
  <dcterms:created xsi:type="dcterms:W3CDTF">2025-09-24T12:59:00Z</dcterms:created>
  <dcterms:modified xsi:type="dcterms:W3CDTF">2025-09-24T13:23:00Z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0x010100AE3FDC466799D54BA6C0429DC2B53D9E</vt:lpwstr>
  </property>
</Properties>
</file>