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4C02" w14:textId="09A5CB51" w:rsidR="00856211" w:rsidRPr="00183DC9" w:rsidRDefault="005B74A0" w:rsidP="00941BC5">
      <w:pPr>
        <w:spacing w:before="120"/>
        <w:ind w:right="-144"/>
        <w:jc w:val="right"/>
        <w:rPr>
          <w:rFonts w:ascii="Calibri" w:hAnsi="Calibri" w:cs="Calibri"/>
        </w:rPr>
      </w:pPr>
      <w:proofErr w:type="spellStart"/>
      <w:r w:rsidRPr="00183DC9">
        <w:rPr>
          <w:rFonts w:ascii="Calibri" w:hAnsi="Calibri" w:cs="Calibri"/>
        </w:rPr>
        <w:t>Javoříčko</w:t>
      </w:r>
      <w:proofErr w:type="spellEnd"/>
      <w:r w:rsidR="00856211" w:rsidRPr="00183DC9">
        <w:rPr>
          <w:rFonts w:ascii="Calibri" w:hAnsi="Calibri" w:cs="Calibri"/>
        </w:rPr>
        <w:t xml:space="preserve">, </w:t>
      </w:r>
      <w:r w:rsidRPr="00183DC9">
        <w:rPr>
          <w:rFonts w:ascii="Calibri" w:hAnsi="Calibri" w:cs="Calibri"/>
        </w:rPr>
        <w:t>1</w:t>
      </w:r>
      <w:r w:rsidR="00183DC9" w:rsidRPr="00183DC9">
        <w:rPr>
          <w:rFonts w:ascii="Calibri" w:hAnsi="Calibri" w:cs="Calibri"/>
        </w:rPr>
        <w:t>5</w:t>
      </w:r>
      <w:r w:rsidR="00856211" w:rsidRPr="00183DC9">
        <w:rPr>
          <w:rFonts w:ascii="Calibri" w:hAnsi="Calibri" w:cs="Calibri"/>
        </w:rPr>
        <w:t xml:space="preserve">. </w:t>
      </w:r>
      <w:r w:rsidR="004635D7" w:rsidRPr="00183DC9">
        <w:rPr>
          <w:rFonts w:ascii="Calibri" w:hAnsi="Calibri" w:cs="Calibri"/>
        </w:rPr>
        <w:t>března</w:t>
      </w:r>
      <w:r w:rsidR="00856211" w:rsidRPr="00183DC9">
        <w:rPr>
          <w:rFonts w:ascii="Calibri" w:hAnsi="Calibri" w:cs="Calibri"/>
        </w:rPr>
        <w:t xml:space="preserve"> 20</w:t>
      </w:r>
      <w:r w:rsidRPr="00183DC9">
        <w:rPr>
          <w:rFonts w:ascii="Calibri" w:hAnsi="Calibri" w:cs="Calibri"/>
        </w:rPr>
        <w:t>2</w:t>
      </w:r>
      <w:r w:rsidR="00183DC9" w:rsidRPr="00183DC9">
        <w:rPr>
          <w:rFonts w:ascii="Calibri" w:hAnsi="Calibri" w:cs="Calibri"/>
        </w:rPr>
        <w:t>3</w:t>
      </w:r>
    </w:p>
    <w:p w14:paraId="6ED7A63D" w14:textId="24D747DD" w:rsidR="00770720" w:rsidRPr="00183DC9" w:rsidRDefault="00183DC9" w:rsidP="00941BC5">
      <w:pPr>
        <w:ind w:right="-144"/>
        <w:rPr>
          <w:rFonts w:ascii="Calibri" w:hAnsi="Calibri" w:cs="Calibri"/>
          <w:b/>
          <w:sz w:val="28"/>
          <w:szCs w:val="28"/>
        </w:rPr>
      </w:pPr>
      <w:r w:rsidRPr="00183DC9">
        <w:rPr>
          <w:rFonts w:ascii="Calibri" w:hAnsi="Calibri" w:cs="Calibri"/>
          <w:b/>
          <w:sz w:val="28"/>
          <w:szCs w:val="28"/>
        </w:rPr>
        <w:t>V Javoříčských jeskyních se budou 25. března 2023 probouzet netopýři</w:t>
      </w:r>
    </w:p>
    <w:p w14:paraId="6211773B" w14:textId="77777777" w:rsidR="0060546F" w:rsidRPr="00183DC9" w:rsidRDefault="00856211" w:rsidP="00941BC5">
      <w:pPr>
        <w:ind w:right="-144"/>
        <w:rPr>
          <w:rFonts w:ascii="Calibri" w:hAnsi="Calibri" w:cs="Calibri"/>
          <w:i/>
        </w:rPr>
      </w:pPr>
      <w:r w:rsidRPr="00183DC9">
        <w:rPr>
          <w:rFonts w:ascii="Calibri" w:hAnsi="Calibri" w:cs="Calibri"/>
          <w:i/>
        </w:rPr>
        <w:t>Tisková zpráva</w:t>
      </w:r>
    </w:p>
    <w:p w14:paraId="12C2457E" w14:textId="1DE1AD78" w:rsidR="00183DC9" w:rsidRPr="00183DC9" w:rsidRDefault="00183DC9" w:rsidP="00183DC9">
      <w:pPr>
        <w:spacing w:after="100"/>
        <w:ind w:right="-144"/>
        <w:rPr>
          <w:rFonts w:ascii="Calibri" w:hAnsi="Calibri" w:cs="Calibri"/>
        </w:rPr>
      </w:pPr>
      <w:r w:rsidRPr="00183DC9">
        <w:rPr>
          <w:rFonts w:ascii="Calibri" w:hAnsi="Calibri" w:cs="Calibri"/>
        </w:rPr>
        <w:t>Chcete se dozvědět něco zajímavého o tajemných netopýrech? Zajímá vás, jak vypadá odborný výzkum těchto zajímavých nočních létajících savců? Chcete vidět netopýra zblízka? Správa jeskyní České republiky ve spolupráci s Českou společností pro ochranu netopýrů (www.ceson.org) a Agenturou ochrany přírody a krajiny ČR zve na tematicky zaměřené prohlídky Javoříčských jeskyní na Olomoucku</w:t>
      </w:r>
      <w:r w:rsidRPr="00183DC9">
        <w:rPr>
          <w:rFonts w:ascii="Calibri" w:hAnsi="Calibri" w:cs="Calibri"/>
        </w:rPr>
        <w:t xml:space="preserve"> – </w:t>
      </w:r>
      <w:r w:rsidRPr="00183DC9">
        <w:rPr>
          <w:rFonts w:ascii="Calibri" w:hAnsi="Calibri" w:cs="Calibri"/>
        </w:rPr>
        <w:t xml:space="preserve">PROBOUZENÍ NETOPÝRŮ </w:t>
      </w:r>
      <w:r w:rsidRPr="00183DC9">
        <w:rPr>
          <w:rFonts w:ascii="Calibri" w:hAnsi="Calibri" w:cs="Calibri"/>
        </w:rPr>
        <w:t xml:space="preserve">– </w:t>
      </w:r>
      <w:r w:rsidRPr="00183DC9">
        <w:rPr>
          <w:rFonts w:ascii="Calibri" w:hAnsi="Calibri" w:cs="Calibri"/>
        </w:rPr>
        <w:t xml:space="preserve">v sobotu 25. března 2023 v 10 a 13 hodin </w:t>
      </w:r>
    </w:p>
    <w:p w14:paraId="205C574B" w14:textId="77777777" w:rsidR="00183DC9" w:rsidRPr="00183DC9" w:rsidRDefault="00183DC9" w:rsidP="00183DC9">
      <w:pPr>
        <w:spacing w:after="100"/>
        <w:ind w:right="-144"/>
        <w:rPr>
          <w:rFonts w:ascii="Calibri" w:hAnsi="Calibri" w:cs="Calibri"/>
        </w:rPr>
      </w:pPr>
      <w:r w:rsidRPr="00183DC9">
        <w:rPr>
          <w:rFonts w:ascii="Calibri" w:hAnsi="Calibri" w:cs="Calibri"/>
        </w:rPr>
        <w:t xml:space="preserve">Netradiční prohlídka jeskyně s průvodcem seznámí s množstvím zajímavostí ze života těchto tajemných živočichů. Každý účastník obdrží v ceně vstupenky malý suvenýr. </w:t>
      </w:r>
    </w:p>
    <w:p w14:paraId="125DACB7" w14:textId="175E073A" w:rsidR="00183DC9" w:rsidRPr="00183DC9" w:rsidRDefault="00183DC9" w:rsidP="00183DC9">
      <w:pPr>
        <w:spacing w:after="100"/>
        <w:ind w:right="-144"/>
        <w:rPr>
          <w:rFonts w:ascii="Calibri" w:hAnsi="Calibri" w:cs="Calibri"/>
        </w:rPr>
      </w:pPr>
      <w:r w:rsidRPr="00183DC9">
        <w:rPr>
          <w:rFonts w:ascii="Calibri" w:hAnsi="Calibri" w:cs="Calibri"/>
        </w:rPr>
        <w:t>Akce se koná za každého počasí. Je dobré nezapomenout na teplé oblečení.</w:t>
      </w:r>
      <w:r w:rsidRPr="00183DC9">
        <w:rPr>
          <w:rFonts w:ascii="Calibri" w:hAnsi="Calibri" w:cs="Calibri"/>
        </w:rPr>
        <w:t xml:space="preserve"> </w:t>
      </w:r>
      <w:r w:rsidRPr="00183DC9">
        <w:rPr>
          <w:rFonts w:ascii="Calibri" w:hAnsi="Calibri" w:cs="Calibri"/>
        </w:rPr>
        <w:t xml:space="preserve">V jeskyních je 8 °C a zájemci tam stráví necelé dvě hodiny. Kapacita jeskyní je omezena, proto je nutné se na prohlídky předem </w:t>
      </w:r>
      <w:r w:rsidRPr="00183DC9">
        <w:rPr>
          <w:rFonts w:ascii="Calibri" w:hAnsi="Calibri" w:cs="Calibri"/>
          <w:b/>
          <w:bCs/>
        </w:rPr>
        <w:t>objednat</w:t>
      </w:r>
      <w:r w:rsidRPr="00183DC9">
        <w:rPr>
          <w:rFonts w:ascii="Calibri" w:hAnsi="Calibri" w:cs="Calibri"/>
          <w:b/>
          <w:bCs/>
        </w:rPr>
        <w:t xml:space="preserve"> </w:t>
      </w:r>
      <w:r w:rsidRPr="00183DC9">
        <w:rPr>
          <w:rFonts w:ascii="Calibri" w:hAnsi="Calibri" w:cs="Calibri"/>
          <w:b/>
          <w:bCs/>
        </w:rPr>
        <w:t>na tel. čísle 730 575 924</w:t>
      </w:r>
      <w:r w:rsidRPr="00183DC9">
        <w:rPr>
          <w:rFonts w:ascii="Calibri" w:hAnsi="Calibri" w:cs="Calibri"/>
        </w:rPr>
        <w:t xml:space="preserve"> </w:t>
      </w:r>
      <w:r w:rsidRPr="00183DC9">
        <w:rPr>
          <w:rFonts w:ascii="Calibri" w:hAnsi="Calibri" w:cs="Calibri"/>
          <w:b/>
          <w:bCs/>
        </w:rPr>
        <w:t xml:space="preserve">nebo e-mailem: </w:t>
      </w:r>
      <w:hyperlink r:id="rId6" w:history="1">
        <w:r w:rsidRPr="00183DC9">
          <w:rPr>
            <w:rStyle w:val="Hypertextovodkaz"/>
            <w:rFonts w:ascii="Calibri" w:hAnsi="Calibri" w:cs="Calibri"/>
            <w:b/>
            <w:bCs/>
            <w:color w:val="auto"/>
          </w:rPr>
          <w:t>javoricko@caves.cz</w:t>
        </w:r>
      </w:hyperlink>
      <w:r>
        <w:rPr>
          <w:rFonts w:ascii="Calibri" w:hAnsi="Calibri" w:cs="Calibri"/>
        </w:rPr>
        <w:t xml:space="preserve">. </w:t>
      </w:r>
      <w:r w:rsidRPr="00183DC9">
        <w:rPr>
          <w:rFonts w:ascii="Calibri" w:hAnsi="Calibri" w:cs="Calibri"/>
        </w:rPr>
        <w:t xml:space="preserve">Vhodné pro dospělé a odrostlejší děti (6+). </w:t>
      </w:r>
    </w:p>
    <w:p w14:paraId="73471B20" w14:textId="0BE83A9A" w:rsidR="00183DC9" w:rsidRPr="00183DC9" w:rsidRDefault="00183DC9" w:rsidP="00183DC9">
      <w:pPr>
        <w:spacing w:after="100"/>
        <w:ind w:right="-144"/>
        <w:rPr>
          <w:rFonts w:ascii="Calibri" w:hAnsi="Calibri" w:cs="Calibri"/>
        </w:rPr>
      </w:pPr>
      <w:r w:rsidRPr="00183DC9">
        <w:rPr>
          <w:rFonts w:ascii="Calibri" w:hAnsi="Calibri" w:cs="Calibri"/>
        </w:rPr>
        <w:t xml:space="preserve">Javoříčské jeskyně jsou v současnosti největším známým zimovištěm netopýrů a vrápenců celé České republiky. Odborníci létající savce v podzemí pod národní přírodní rezervací Špraněk systematicky monitorují přes 30 let </w:t>
      </w:r>
      <w:r>
        <w:rPr>
          <w:rFonts w:ascii="Calibri" w:hAnsi="Calibri" w:cs="Calibri"/>
        </w:rPr>
        <w:t>–</w:t>
      </w:r>
      <w:r w:rsidRPr="00183DC9">
        <w:rPr>
          <w:rFonts w:ascii="Calibri" w:hAnsi="Calibri" w:cs="Calibri"/>
        </w:rPr>
        <w:t xml:space="preserve"> od roku 1989. První zmínka o netopýrech v této lokalitě pochází od pražského zoologa – entomologa a zakladatele </w:t>
      </w:r>
      <w:proofErr w:type="spellStart"/>
      <w:r w:rsidRPr="00183DC9">
        <w:rPr>
          <w:rFonts w:ascii="Calibri" w:hAnsi="Calibri" w:cs="Calibri"/>
        </w:rPr>
        <w:t>chiropterologie</w:t>
      </w:r>
      <w:proofErr w:type="spellEnd"/>
      <w:r w:rsidRPr="00183DC9">
        <w:rPr>
          <w:rFonts w:ascii="Calibri" w:hAnsi="Calibri" w:cs="Calibri"/>
        </w:rPr>
        <w:t xml:space="preserve"> Friedricha A. </w:t>
      </w:r>
      <w:proofErr w:type="spellStart"/>
      <w:r w:rsidRPr="00183DC9">
        <w:rPr>
          <w:rFonts w:ascii="Calibri" w:hAnsi="Calibri" w:cs="Calibri"/>
        </w:rPr>
        <w:t>Kolenatiho</w:t>
      </w:r>
      <w:proofErr w:type="spellEnd"/>
      <w:r w:rsidRPr="00183DC9">
        <w:rPr>
          <w:rFonts w:ascii="Calibri" w:hAnsi="Calibri" w:cs="Calibri"/>
        </w:rPr>
        <w:t xml:space="preserve"> z roku 1856. Popisuje, že mu netopýry z „vápencové jeskyně u Bouzova“ 16. ledna dodal lesní geometr </w:t>
      </w:r>
      <w:proofErr w:type="spellStart"/>
      <w:r w:rsidRPr="00183DC9">
        <w:rPr>
          <w:rFonts w:ascii="Calibri" w:hAnsi="Calibri" w:cs="Calibri"/>
        </w:rPr>
        <w:t>Schrodt</w:t>
      </w:r>
      <w:proofErr w:type="spellEnd"/>
      <w:r w:rsidRPr="00183DC9">
        <w:rPr>
          <w:rFonts w:ascii="Calibri" w:hAnsi="Calibri" w:cs="Calibri"/>
        </w:rPr>
        <w:t xml:space="preserve">. (Další informace: </w:t>
      </w:r>
      <w:hyperlink r:id="rId7" w:history="1">
        <w:r w:rsidRPr="00183DC9">
          <w:rPr>
            <w:rStyle w:val="Hypertextovodkaz"/>
            <w:rFonts w:ascii="Calibri" w:hAnsi="Calibri" w:cs="Calibri"/>
            <w:color w:val="auto"/>
          </w:rPr>
          <w:t>www.casopis.ochranaprirody.cz/vyzkum-a-dokumentace/monitoring-letounu-v-javoricskem-krasu-probiha-souvisle-jiz-30-let</w:t>
        </w:r>
      </w:hyperlink>
      <w:r w:rsidRPr="00183DC9">
        <w:rPr>
          <w:rFonts w:ascii="Calibri" w:hAnsi="Calibri" w:cs="Calibri"/>
        </w:rPr>
        <w:t>)</w:t>
      </w:r>
    </w:p>
    <w:p w14:paraId="3901C5F0" w14:textId="17646DA2" w:rsidR="00183DC9" w:rsidRPr="00183DC9" w:rsidRDefault="00183DC9" w:rsidP="00183DC9">
      <w:pPr>
        <w:spacing w:after="100"/>
        <w:ind w:right="-144"/>
        <w:rPr>
          <w:rFonts w:ascii="Calibri" w:hAnsi="Calibri" w:cs="Calibri"/>
        </w:rPr>
      </w:pPr>
      <w:r w:rsidRPr="00183DC9">
        <w:rPr>
          <w:rFonts w:ascii="Calibri" w:hAnsi="Calibri" w:cs="Calibri"/>
        </w:rPr>
        <w:t xml:space="preserve">V uplynulém roce 2022 si téměř šestikilometrové jeskyně s bohatou běloskvoucí výzdobou blízko hradu Bouzova, z nichž 790 metrů je přístupno turistům, prohlédlo 39 768 návštěvníků. Během března průvodci zvou ve všední dny na dvě prohlídky – v 10:00 a v 13:00. Od 1. dubna začne hlavní sezona, kdy bude otevřeno od úterý do neděle od 10:00 do 16:00.  </w:t>
      </w:r>
    </w:p>
    <w:p w14:paraId="33088D5E" w14:textId="4D49A8E8" w:rsidR="005B74A0" w:rsidRPr="00C37881" w:rsidRDefault="00183DC9" w:rsidP="00183DC9">
      <w:pPr>
        <w:spacing w:after="100"/>
        <w:ind w:right="-144"/>
      </w:pPr>
      <w:r w:rsidRPr="00183DC9">
        <w:rPr>
          <w:rFonts w:ascii="Calibri" w:hAnsi="Calibri" w:cs="Calibri"/>
        </w:rPr>
        <w:t xml:space="preserve">Obdobně ve všední dny v 10:00 a v 13:00 mají v březnu otevřeno i nedaleké </w:t>
      </w:r>
      <w:proofErr w:type="spellStart"/>
      <w:r w:rsidRPr="00183DC9">
        <w:rPr>
          <w:rFonts w:ascii="Calibri" w:hAnsi="Calibri" w:cs="Calibri"/>
          <w:b/>
          <w:bCs/>
        </w:rPr>
        <w:t>Mladečské</w:t>
      </w:r>
      <w:proofErr w:type="spellEnd"/>
      <w:r w:rsidRPr="00183DC9">
        <w:rPr>
          <w:rFonts w:ascii="Calibri" w:hAnsi="Calibri" w:cs="Calibri"/>
          <w:b/>
          <w:bCs/>
        </w:rPr>
        <w:t xml:space="preserve"> jeskyně</w:t>
      </w:r>
      <w:r w:rsidRPr="00183DC9">
        <w:rPr>
          <w:rFonts w:ascii="Calibri" w:hAnsi="Calibri" w:cs="Calibri"/>
        </w:rPr>
        <w:t xml:space="preserve"> v národní přírodní památce </w:t>
      </w:r>
      <w:proofErr w:type="spellStart"/>
      <w:r w:rsidRPr="00183DC9">
        <w:rPr>
          <w:rFonts w:ascii="Calibri" w:hAnsi="Calibri" w:cs="Calibri"/>
        </w:rPr>
        <w:t>Třesín</w:t>
      </w:r>
      <w:proofErr w:type="spellEnd"/>
      <w:r w:rsidRPr="00183DC9">
        <w:rPr>
          <w:rFonts w:ascii="Calibri" w:hAnsi="Calibri" w:cs="Calibri"/>
        </w:rPr>
        <w:t xml:space="preserve"> u Litovle.</w:t>
      </w:r>
    </w:p>
    <w:p w14:paraId="6A242A09" w14:textId="77777777" w:rsidR="005B74A0" w:rsidRPr="00C37881" w:rsidRDefault="00C736A5" w:rsidP="00BD3201">
      <w:pPr>
        <w:spacing w:after="60"/>
        <w:ind w:right="-142"/>
        <w:rPr>
          <w:i/>
          <w:sz w:val="21"/>
          <w:szCs w:val="21"/>
        </w:rPr>
      </w:pPr>
      <w:r w:rsidRPr="00C37881">
        <w:rPr>
          <w:i/>
          <w:sz w:val="21"/>
          <w:szCs w:val="21"/>
        </w:rPr>
        <w:br/>
      </w:r>
      <w:r w:rsidR="00BD3201" w:rsidRPr="00C37881">
        <w:rPr>
          <w:i/>
          <w:sz w:val="21"/>
          <w:szCs w:val="21"/>
        </w:rPr>
        <w:t xml:space="preserve">Kontakt: Ing. </w:t>
      </w:r>
      <w:r w:rsidR="005B74A0" w:rsidRPr="00C37881">
        <w:rPr>
          <w:i/>
          <w:sz w:val="21"/>
          <w:szCs w:val="21"/>
        </w:rPr>
        <w:t>Martin Koudelka</w:t>
      </w:r>
      <w:r w:rsidR="00BD3201" w:rsidRPr="00C37881">
        <w:rPr>
          <w:i/>
          <w:sz w:val="21"/>
          <w:szCs w:val="21"/>
        </w:rPr>
        <w:t xml:space="preserve">, </w:t>
      </w:r>
      <w:r w:rsidR="005B74A0" w:rsidRPr="00C37881">
        <w:rPr>
          <w:i/>
          <w:sz w:val="21"/>
          <w:szCs w:val="21"/>
        </w:rPr>
        <w:t>vedoucí Javoříčských jeskyní</w:t>
      </w:r>
      <w:r w:rsidR="00BD3201" w:rsidRPr="00C37881">
        <w:rPr>
          <w:i/>
          <w:sz w:val="21"/>
          <w:szCs w:val="21"/>
        </w:rPr>
        <w:t xml:space="preserve">, e-mail: </w:t>
      </w:r>
      <w:hyperlink r:id="rId8" w:history="1">
        <w:r w:rsidR="005B74A0" w:rsidRPr="00C37881">
          <w:rPr>
            <w:rStyle w:val="Hypertextovodkaz"/>
            <w:i/>
            <w:color w:val="auto"/>
            <w:sz w:val="21"/>
            <w:szCs w:val="21"/>
          </w:rPr>
          <w:t>koudelka@caves.cz</w:t>
        </w:r>
      </w:hyperlink>
    </w:p>
    <w:p w14:paraId="086D81C6" w14:textId="77777777" w:rsidR="00770720" w:rsidRPr="00C37881" w:rsidRDefault="00BD3201" w:rsidP="00BD3201">
      <w:pPr>
        <w:spacing w:after="0"/>
        <w:ind w:right="-142"/>
        <w:rPr>
          <w:i/>
          <w:sz w:val="21"/>
          <w:szCs w:val="21"/>
        </w:rPr>
      </w:pPr>
      <w:r w:rsidRPr="00C37881">
        <w:rPr>
          <w:i/>
          <w:sz w:val="21"/>
          <w:szCs w:val="21"/>
        </w:rPr>
        <w:t xml:space="preserve">Mgr. Pavel Gejdoš, PR SJČR, e-mail: </w:t>
      </w:r>
      <w:hyperlink r:id="rId9" w:history="1">
        <w:r w:rsidRPr="00C37881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C37881">
        <w:rPr>
          <w:i/>
          <w:sz w:val="21"/>
          <w:szCs w:val="21"/>
        </w:rPr>
        <w:t>, tel.: 724 678 153</w:t>
      </w:r>
    </w:p>
    <w:sectPr w:rsidR="00770720" w:rsidRPr="00C37881" w:rsidSect="00BD3201">
      <w:headerReference w:type="first" r:id="rId10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0582" w14:textId="77777777" w:rsidR="00A511B7" w:rsidRDefault="00A511B7" w:rsidP="009A7EA8">
      <w:pPr>
        <w:spacing w:after="0" w:line="240" w:lineRule="auto"/>
      </w:pPr>
      <w:r>
        <w:separator/>
      </w:r>
    </w:p>
  </w:endnote>
  <w:endnote w:type="continuationSeparator" w:id="0">
    <w:p w14:paraId="41071304" w14:textId="77777777" w:rsidR="00A511B7" w:rsidRDefault="00A511B7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CB5C" w14:textId="77777777" w:rsidR="00A511B7" w:rsidRDefault="00A511B7" w:rsidP="009A7EA8">
      <w:pPr>
        <w:spacing w:after="0" w:line="240" w:lineRule="auto"/>
      </w:pPr>
      <w:r>
        <w:separator/>
      </w:r>
    </w:p>
  </w:footnote>
  <w:footnote w:type="continuationSeparator" w:id="0">
    <w:p w14:paraId="72F69D70" w14:textId="77777777" w:rsidR="00A511B7" w:rsidRDefault="00A511B7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E2FB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2065C04" wp14:editId="3904E1F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819CC"/>
    <w:rsid w:val="0010422D"/>
    <w:rsid w:val="001712F1"/>
    <w:rsid w:val="00183DC9"/>
    <w:rsid w:val="001D2978"/>
    <w:rsid w:val="00204477"/>
    <w:rsid w:val="0025503F"/>
    <w:rsid w:val="00260AA9"/>
    <w:rsid w:val="002A7790"/>
    <w:rsid w:val="002B2E00"/>
    <w:rsid w:val="002D568D"/>
    <w:rsid w:val="00380FAB"/>
    <w:rsid w:val="003E78F3"/>
    <w:rsid w:val="0042350D"/>
    <w:rsid w:val="004635D7"/>
    <w:rsid w:val="004830C8"/>
    <w:rsid w:val="004D422F"/>
    <w:rsid w:val="00514E12"/>
    <w:rsid w:val="00522614"/>
    <w:rsid w:val="005B74A0"/>
    <w:rsid w:val="0060546F"/>
    <w:rsid w:val="0063342D"/>
    <w:rsid w:val="0063474D"/>
    <w:rsid w:val="006921AB"/>
    <w:rsid w:val="006B79DF"/>
    <w:rsid w:val="0073049B"/>
    <w:rsid w:val="00747397"/>
    <w:rsid w:val="00761C90"/>
    <w:rsid w:val="00770720"/>
    <w:rsid w:val="00770919"/>
    <w:rsid w:val="00776769"/>
    <w:rsid w:val="007A77C4"/>
    <w:rsid w:val="007B1753"/>
    <w:rsid w:val="007C3A27"/>
    <w:rsid w:val="008051AD"/>
    <w:rsid w:val="00856211"/>
    <w:rsid w:val="008762DC"/>
    <w:rsid w:val="008867BC"/>
    <w:rsid w:val="008B1306"/>
    <w:rsid w:val="008F5B14"/>
    <w:rsid w:val="00941BC5"/>
    <w:rsid w:val="00972D06"/>
    <w:rsid w:val="00974866"/>
    <w:rsid w:val="00994E15"/>
    <w:rsid w:val="009A7EA8"/>
    <w:rsid w:val="00A01F0A"/>
    <w:rsid w:val="00A41F4E"/>
    <w:rsid w:val="00A511B7"/>
    <w:rsid w:val="00A950AD"/>
    <w:rsid w:val="00AD0CEB"/>
    <w:rsid w:val="00B05F7E"/>
    <w:rsid w:val="00B31812"/>
    <w:rsid w:val="00B47157"/>
    <w:rsid w:val="00BD3201"/>
    <w:rsid w:val="00BD33ED"/>
    <w:rsid w:val="00BF78FB"/>
    <w:rsid w:val="00C37881"/>
    <w:rsid w:val="00C736A5"/>
    <w:rsid w:val="00C804EF"/>
    <w:rsid w:val="00CC364E"/>
    <w:rsid w:val="00D312AE"/>
    <w:rsid w:val="00DA3880"/>
    <w:rsid w:val="00DB3B5B"/>
    <w:rsid w:val="00DE6666"/>
    <w:rsid w:val="00E27095"/>
    <w:rsid w:val="00E31EA5"/>
    <w:rsid w:val="00E81639"/>
    <w:rsid w:val="00EC3B75"/>
    <w:rsid w:val="00F15494"/>
    <w:rsid w:val="00F161B3"/>
    <w:rsid w:val="00F2646E"/>
    <w:rsid w:val="00F51A62"/>
    <w:rsid w:val="00F95B14"/>
    <w:rsid w:val="00FA314D"/>
    <w:rsid w:val="00FB19E6"/>
    <w:rsid w:val="00FC0DD2"/>
    <w:rsid w:val="00FC5B5C"/>
    <w:rsid w:val="00FD198C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E21D3"/>
  <w15:docId w15:val="{411D1C8D-544B-4901-B4ED-54B5491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83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delka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sopis.ochranaprirody.cz/vyzkum-a-dokumentace/monitoring-letounu-v-javoricskem-krasu-probiha-souvisle-jiz-30-l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oricko@cave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25</cp:revision>
  <dcterms:created xsi:type="dcterms:W3CDTF">2019-12-03T14:52:00Z</dcterms:created>
  <dcterms:modified xsi:type="dcterms:W3CDTF">2023-03-21T02:05:00Z</dcterms:modified>
</cp:coreProperties>
</file>